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F1B" w:rsidRPr="00142B68" w:rsidRDefault="00DC6AD0" w:rsidP="007D3776">
      <w:pPr>
        <w:jc w:val="center"/>
        <w:rPr>
          <w:rFonts w:ascii="Arial" w:hAnsi="Arial" w:cs="Arial"/>
          <w:b/>
          <w:sz w:val="18"/>
          <w:szCs w:val="40"/>
          <w:u w:val="single"/>
        </w:rPr>
      </w:pPr>
      <w:r w:rsidRPr="00142B68">
        <w:rPr>
          <w:rFonts w:ascii="Arial" w:hAnsi="Arial" w:cs="Arial"/>
          <w:noProof/>
        </w:rPr>
        <w:drawing>
          <wp:anchor distT="0" distB="0" distL="114300" distR="114300" simplePos="0" relativeHeight="251657728" behindDoc="1" locked="0" layoutInCell="1" allowOverlap="1">
            <wp:simplePos x="0" y="0"/>
            <wp:positionH relativeFrom="column">
              <wp:posOffset>35560</wp:posOffset>
            </wp:positionH>
            <wp:positionV relativeFrom="paragraph">
              <wp:posOffset>0</wp:posOffset>
            </wp:positionV>
            <wp:extent cx="1811020" cy="1113790"/>
            <wp:effectExtent l="0" t="0" r="0" b="0"/>
            <wp:wrapTight wrapText="bothSides">
              <wp:wrapPolygon edited="0">
                <wp:start x="0" y="0"/>
                <wp:lineTo x="0" y="21058"/>
                <wp:lineTo x="21358" y="21058"/>
                <wp:lineTo x="21358" y="0"/>
                <wp:lineTo x="0" y="0"/>
              </wp:wrapPolygon>
            </wp:wrapTight>
            <wp:docPr id="4" name="Picture 4" descr="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1020" cy="1113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7763" w:rsidRDefault="00A90F1B" w:rsidP="00040F1B">
      <w:pPr>
        <w:spacing w:line="360" w:lineRule="auto"/>
        <w:jc w:val="center"/>
        <w:rPr>
          <w:rFonts w:ascii="Arial" w:hAnsi="Arial" w:cs="Arial"/>
          <w:b/>
          <w:sz w:val="32"/>
          <w:szCs w:val="40"/>
        </w:rPr>
      </w:pPr>
      <w:r w:rsidRPr="00142B68">
        <w:rPr>
          <w:rFonts w:ascii="Arial" w:hAnsi="Arial" w:cs="Arial"/>
          <w:b/>
          <w:sz w:val="32"/>
          <w:szCs w:val="40"/>
        </w:rPr>
        <w:t>B</w:t>
      </w:r>
      <w:r w:rsidR="009720D4" w:rsidRPr="00142B68">
        <w:rPr>
          <w:rFonts w:ascii="Arial" w:hAnsi="Arial" w:cs="Arial"/>
          <w:b/>
          <w:sz w:val="32"/>
          <w:szCs w:val="40"/>
        </w:rPr>
        <w:t>lue Ridge Land Conservancy</w:t>
      </w:r>
      <w:r w:rsidR="00134B84" w:rsidRPr="00142B68">
        <w:rPr>
          <w:rFonts w:ascii="Arial" w:hAnsi="Arial" w:cs="Arial"/>
          <w:b/>
          <w:sz w:val="32"/>
          <w:szCs w:val="40"/>
        </w:rPr>
        <w:t xml:space="preserve"> </w:t>
      </w:r>
      <w:r w:rsidR="00040F1B" w:rsidRPr="00142B68">
        <w:rPr>
          <w:rFonts w:ascii="Arial" w:hAnsi="Arial" w:cs="Arial"/>
          <w:b/>
          <w:sz w:val="32"/>
          <w:szCs w:val="40"/>
        </w:rPr>
        <w:br/>
      </w:r>
      <w:r w:rsidR="009720D4" w:rsidRPr="00142B68">
        <w:rPr>
          <w:rFonts w:ascii="Arial" w:hAnsi="Arial" w:cs="Arial"/>
          <w:b/>
          <w:sz w:val="32"/>
          <w:szCs w:val="40"/>
        </w:rPr>
        <w:t xml:space="preserve">Conservation </w:t>
      </w:r>
      <w:r w:rsidR="00134B84" w:rsidRPr="00142B68">
        <w:rPr>
          <w:rFonts w:ascii="Arial" w:hAnsi="Arial" w:cs="Arial"/>
          <w:b/>
          <w:sz w:val="32"/>
          <w:szCs w:val="40"/>
        </w:rPr>
        <w:t>Easement A</w:t>
      </w:r>
      <w:r w:rsidR="007D3776" w:rsidRPr="00142B68">
        <w:rPr>
          <w:rFonts w:ascii="Arial" w:hAnsi="Arial" w:cs="Arial"/>
          <w:b/>
          <w:sz w:val="32"/>
          <w:szCs w:val="40"/>
        </w:rPr>
        <w:t xml:space="preserve">pplication </w:t>
      </w:r>
      <w:r w:rsidR="00134B84" w:rsidRPr="00142B68">
        <w:rPr>
          <w:rFonts w:ascii="Arial" w:hAnsi="Arial" w:cs="Arial"/>
          <w:b/>
          <w:sz w:val="32"/>
          <w:szCs w:val="40"/>
        </w:rPr>
        <w:t>F</w:t>
      </w:r>
      <w:r w:rsidR="007D3776" w:rsidRPr="00142B68">
        <w:rPr>
          <w:rFonts w:ascii="Arial" w:hAnsi="Arial" w:cs="Arial"/>
          <w:b/>
          <w:sz w:val="32"/>
          <w:szCs w:val="40"/>
        </w:rPr>
        <w:t>orm</w:t>
      </w:r>
    </w:p>
    <w:p w:rsidR="006F704F" w:rsidRDefault="007D3776" w:rsidP="00040F1B">
      <w:pPr>
        <w:spacing w:line="360" w:lineRule="auto"/>
        <w:jc w:val="center"/>
        <w:rPr>
          <w:rFonts w:ascii="Arial" w:hAnsi="Arial" w:cs="Arial"/>
          <w:b/>
          <w:sz w:val="32"/>
          <w:szCs w:val="40"/>
        </w:rPr>
      </w:pPr>
      <w:r w:rsidRPr="00142B68">
        <w:rPr>
          <w:rFonts w:ascii="Arial" w:hAnsi="Arial" w:cs="Arial"/>
          <w:b/>
          <w:sz w:val="32"/>
          <w:szCs w:val="40"/>
        </w:rPr>
        <w:t xml:space="preserve"> </w:t>
      </w:r>
    </w:p>
    <w:p w:rsidR="00040F1B" w:rsidRPr="00142B68" w:rsidRDefault="007D3776"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 xml:space="preserve">Please fill out this form to </w:t>
      </w:r>
      <w:r w:rsidR="00233C12" w:rsidRPr="00142B68">
        <w:rPr>
          <w:rFonts w:ascii="Arial" w:hAnsi="Arial" w:cs="Arial"/>
        </w:rPr>
        <w:t>initiate</w:t>
      </w:r>
      <w:r w:rsidR="008B489D" w:rsidRPr="00142B68">
        <w:rPr>
          <w:rFonts w:ascii="Arial" w:hAnsi="Arial" w:cs="Arial"/>
        </w:rPr>
        <w:t xml:space="preserve"> the process of donating a conservation easement to </w:t>
      </w:r>
      <w:r w:rsidR="00040F1B" w:rsidRPr="00142B68">
        <w:rPr>
          <w:rFonts w:ascii="Arial" w:hAnsi="Arial" w:cs="Arial"/>
        </w:rPr>
        <w:t>the Blue Ridge Land Conservancy</w:t>
      </w:r>
      <w:r w:rsidR="008B489D" w:rsidRPr="00142B68">
        <w:rPr>
          <w:rFonts w:ascii="Arial" w:hAnsi="Arial" w:cs="Arial"/>
        </w:rPr>
        <w:t>.</w:t>
      </w:r>
      <w:r w:rsidR="00040F1B" w:rsidRPr="00142B68">
        <w:rPr>
          <w:rFonts w:ascii="Arial" w:hAnsi="Arial" w:cs="Arial"/>
        </w:rPr>
        <w:t xml:space="preserve"> </w:t>
      </w:r>
      <w:r w:rsidR="00051C16">
        <w:rPr>
          <w:rFonts w:ascii="Arial" w:hAnsi="Arial" w:cs="Arial"/>
        </w:rPr>
        <w:t xml:space="preserve">For assistance, contact (540) 985-0000 or e-mail </w:t>
      </w:r>
      <w:r w:rsidR="00051C16" w:rsidRPr="00051C16">
        <w:rPr>
          <w:rFonts w:ascii="Arial" w:hAnsi="Arial" w:cs="Arial"/>
        </w:rPr>
        <w:t>dperry@brlcva.org</w:t>
      </w:r>
      <w:r w:rsidR="00051C16">
        <w:rPr>
          <w:rFonts w:ascii="Arial" w:hAnsi="Arial" w:cs="Arial"/>
        </w:rPr>
        <w:t xml:space="preserve">. </w:t>
      </w:r>
    </w:p>
    <w:p w:rsidR="00040F1B" w:rsidRPr="00142B68" w:rsidRDefault="00040F1B"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p>
    <w:p w:rsidR="007D3776" w:rsidRPr="00142B68" w:rsidRDefault="00040F1B"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Return to:</w:t>
      </w:r>
      <w:r w:rsidRPr="00142B68">
        <w:rPr>
          <w:rFonts w:ascii="Arial" w:hAnsi="Arial" w:cs="Arial"/>
        </w:rPr>
        <w:tab/>
      </w:r>
      <w:r w:rsidRPr="00142B68">
        <w:rPr>
          <w:rFonts w:ascii="Arial" w:hAnsi="Arial" w:cs="Arial"/>
        </w:rPr>
        <w:tab/>
        <w:t>Blue Ridge Land Conservancy</w:t>
      </w:r>
    </w:p>
    <w:p w:rsidR="00040F1B" w:rsidRPr="00142B68" w:rsidRDefault="00040F1B"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ab/>
      </w:r>
      <w:r w:rsidRPr="00142B68">
        <w:rPr>
          <w:rFonts w:ascii="Arial" w:hAnsi="Arial" w:cs="Arial"/>
        </w:rPr>
        <w:tab/>
      </w:r>
      <w:r w:rsidRPr="00142B68">
        <w:rPr>
          <w:rFonts w:ascii="Arial" w:hAnsi="Arial" w:cs="Arial"/>
        </w:rPr>
        <w:tab/>
        <w:t>722 First St. SW STE L</w:t>
      </w:r>
    </w:p>
    <w:p w:rsidR="00040F1B" w:rsidRPr="00142B68" w:rsidRDefault="00040F1B"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ab/>
      </w:r>
      <w:r w:rsidRPr="00142B68">
        <w:rPr>
          <w:rFonts w:ascii="Arial" w:hAnsi="Arial" w:cs="Arial"/>
        </w:rPr>
        <w:tab/>
      </w:r>
      <w:r w:rsidRPr="00142B68">
        <w:rPr>
          <w:rFonts w:ascii="Arial" w:hAnsi="Arial" w:cs="Arial"/>
        </w:rPr>
        <w:tab/>
        <w:t>Roanoke, VA 24016</w:t>
      </w:r>
    </w:p>
    <w:p w:rsidR="00040F1B" w:rsidRPr="00142B68" w:rsidRDefault="00040F1B"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ab/>
      </w:r>
      <w:r w:rsidRPr="00142B68">
        <w:rPr>
          <w:rFonts w:ascii="Arial" w:hAnsi="Arial" w:cs="Arial"/>
        </w:rPr>
        <w:tab/>
      </w:r>
      <w:r w:rsidRPr="00142B68">
        <w:rPr>
          <w:rFonts w:ascii="Arial" w:hAnsi="Arial" w:cs="Arial"/>
        </w:rPr>
        <w:tab/>
        <w:t xml:space="preserve">Or by email at </w:t>
      </w:r>
      <w:r w:rsidR="00C04A33" w:rsidRPr="00051C16">
        <w:rPr>
          <w:rFonts w:ascii="Arial" w:hAnsi="Arial" w:cs="Arial"/>
        </w:rPr>
        <w:t>dperry@brlcva.org</w:t>
      </w:r>
    </w:p>
    <w:p w:rsidR="00C04A33" w:rsidRPr="00142B68" w:rsidRDefault="00C04A33" w:rsidP="00040F1B">
      <w:pPr>
        <w:spacing w:line="360" w:lineRule="auto"/>
        <w:rPr>
          <w:rFonts w:ascii="Arial" w:hAnsi="Arial" w:cs="Arial"/>
        </w:rPr>
      </w:pPr>
    </w:p>
    <w:p w:rsidR="008B489D" w:rsidRPr="00142B68" w:rsidRDefault="008B489D" w:rsidP="00C04A33">
      <w:pPr>
        <w:pBdr>
          <w:top w:val="single" w:sz="4" w:space="1" w:color="auto"/>
          <w:left w:val="single" w:sz="4" w:space="4" w:color="auto"/>
          <w:bottom w:val="single" w:sz="4" w:space="1" w:color="auto"/>
          <w:right w:val="single" w:sz="4" w:space="4" w:color="auto"/>
        </w:pBdr>
        <w:spacing w:line="360" w:lineRule="auto"/>
        <w:rPr>
          <w:rFonts w:ascii="Arial" w:hAnsi="Arial" w:cs="Arial"/>
          <w:b/>
        </w:rPr>
      </w:pPr>
      <w:r w:rsidRPr="00142B68">
        <w:rPr>
          <w:rFonts w:ascii="Arial" w:hAnsi="Arial" w:cs="Arial"/>
          <w:b/>
        </w:rPr>
        <w:t>Landowner information</w:t>
      </w:r>
    </w:p>
    <w:p w:rsidR="00040F1B" w:rsidRPr="00142B68" w:rsidRDefault="00040F1B"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Name(s): _______________________________________________________________</w:t>
      </w:r>
    </w:p>
    <w:p w:rsidR="00040F1B" w:rsidRPr="00142B68" w:rsidRDefault="00040F1B"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Address at which you receive mail: ___________________________________________</w:t>
      </w:r>
    </w:p>
    <w:p w:rsidR="00040F1B" w:rsidRPr="00142B68" w:rsidRDefault="00040F1B"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City: ______________________ State: ____________ Zip code: ___________________</w:t>
      </w:r>
    </w:p>
    <w:p w:rsidR="00040F1B" w:rsidRPr="00142B68" w:rsidRDefault="00040F1B"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Telephone: (Home) __________________________ (Work) ______________________</w:t>
      </w:r>
      <w:r w:rsidRPr="00142B68">
        <w:rPr>
          <w:rFonts w:ascii="Arial" w:hAnsi="Arial" w:cs="Arial"/>
        </w:rPr>
        <w:br/>
      </w:r>
      <w:r w:rsidRPr="00142B68">
        <w:rPr>
          <w:rFonts w:ascii="Arial" w:hAnsi="Arial" w:cs="Arial"/>
        </w:rPr>
        <w:tab/>
        <w:t>(Cell) __________________________</w:t>
      </w:r>
    </w:p>
    <w:p w:rsidR="00040F1B" w:rsidRPr="00142B68" w:rsidRDefault="00040F1B"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E-mail: _________________________________________</w:t>
      </w:r>
    </w:p>
    <w:p w:rsidR="00C04A33" w:rsidRPr="00142B68" w:rsidRDefault="00C04A33" w:rsidP="00040F1B">
      <w:pPr>
        <w:spacing w:line="360" w:lineRule="auto"/>
        <w:rPr>
          <w:rFonts w:ascii="Arial" w:hAnsi="Arial" w:cs="Arial"/>
          <w:b/>
        </w:rPr>
      </w:pPr>
    </w:p>
    <w:p w:rsidR="00E857FE" w:rsidRPr="00142B68" w:rsidRDefault="00E857FE" w:rsidP="00C04A33">
      <w:pPr>
        <w:pBdr>
          <w:top w:val="single" w:sz="4" w:space="1" w:color="auto"/>
          <w:left w:val="single" w:sz="4" w:space="4" w:color="auto"/>
          <w:bottom w:val="single" w:sz="4" w:space="1" w:color="auto"/>
          <w:right w:val="single" w:sz="4" w:space="4" w:color="auto"/>
        </w:pBdr>
        <w:spacing w:line="360" w:lineRule="auto"/>
        <w:rPr>
          <w:rFonts w:ascii="Arial" w:hAnsi="Arial" w:cs="Arial"/>
          <w:b/>
        </w:rPr>
      </w:pPr>
      <w:r w:rsidRPr="00142B68">
        <w:rPr>
          <w:rFonts w:ascii="Arial" w:hAnsi="Arial" w:cs="Arial"/>
          <w:b/>
        </w:rPr>
        <w:t>Property information</w:t>
      </w:r>
    </w:p>
    <w:p w:rsidR="00321B71" w:rsidRPr="00142B68" w:rsidRDefault="00595EC8"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 xml:space="preserve">Property owner(s) </w:t>
      </w:r>
      <w:r w:rsidR="00321B71" w:rsidRPr="00142B68">
        <w:rPr>
          <w:rFonts w:ascii="Arial" w:hAnsi="Arial" w:cs="Arial"/>
        </w:rPr>
        <w:t>as listed on d</w:t>
      </w:r>
      <w:r>
        <w:rPr>
          <w:rFonts w:ascii="Arial" w:hAnsi="Arial" w:cs="Arial"/>
        </w:rPr>
        <w:t>eed</w:t>
      </w:r>
      <w:r w:rsidR="00321B71" w:rsidRPr="00142B68">
        <w:rPr>
          <w:rFonts w:ascii="Arial" w:hAnsi="Arial" w:cs="Arial"/>
        </w:rPr>
        <w:t>:_______________________________________</w:t>
      </w:r>
      <w:r w:rsidR="00A51F00" w:rsidRPr="00142B68">
        <w:rPr>
          <w:rFonts w:ascii="Arial" w:hAnsi="Arial" w:cs="Arial"/>
        </w:rPr>
        <w:t>_</w:t>
      </w:r>
      <w:r w:rsidR="00321B71" w:rsidRPr="00142B68">
        <w:rPr>
          <w:rFonts w:ascii="Arial" w:hAnsi="Arial" w:cs="Arial"/>
        </w:rPr>
        <w:t>_</w:t>
      </w:r>
    </w:p>
    <w:p w:rsidR="00E857FE" w:rsidRPr="00142B68" w:rsidRDefault="00321B71"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_____________________________________________________________________</w:t>
      </w:r>
      <w:r w:rsidR="00A51F00" w:rsidRPr="00142B68">
        <w:rPr>
          <w:rFonts w:ascii="Arial" w:hAnsi="Arial" w:cs="Arial"/>
        </w:rPr>
        <w:t>_</w:t>
      </w:r>
      <w:r w:rsidR="00E857FE" w:rsidRPr="00142B68">
        <w:rPr>
          <w:rFonts w:ascii="Arial" w:hAnsi="Arial" w:cs="Arial"/>
        </w:rPr>
        <w:t>_</w:t>
      </w:r>
      <w:r w:rsidR="00E857FE" w:rsidRPr="00142B68">
        <w:rPr>
          <w:rFonts w:ascii="Arial" w:hAnsi="Arial" w:cs="Arial"/>
        </w:rPr>
        <w:br/>
        <w:t>Address of property OR nearest crossroads: ___________________________________</w:t>
      </w:r>
    </w:p>
    <w:p w:rsidR="00ED7763" w:rsidRPr="00142B68" w:rsidRDefault="00ED7763" w:rsidP="00ED776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City: ______________________ State: ____________ Zip code: ___________________</w:t>
      </w:r>
    </w:p>
    <w:p w:rsidR="00E857FE" w:rsidRPr="00142B68" w:rsidRDefault="00E857FE"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p>
    <w:p w:rsidR="008B489D" w:rsidRPr="00142B68" w:rsidRDefault="008B489D"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Number of Acres___</w:t>
      </w:r>
      <w:r w:rsidR="00A51F00" w:rsidRPr="00142B68">
        <w:rPr>
          <w:rFonts w:ascii="Arial" w:hAnsi="Arial" w:cs="Arial"/>
        </w:rPr>
        <w:t>_</w:t>
      </w:r>
      <w:r w:rsidRPr="00142B68">
        <w:rPr>
          <w:rFonts w:ascii="Arial" w:hAnsi="Arial" w:cs="Arial"/>
        </w:rPr>
        <w:t>_</w:t>
      </w:r>
      <w:r w:rsidR="00321B71" w:rsidRPr="00142B68">
        <w:rPr>
          <w:rFonts w:ascii="Arial" w:hAnsi="Arial" w:cs="Arial"/>
        </w:rPr>
        <w:t>___</w:t>
      </w:r>
      <w:r w:rsidRPr="00142B68">
        <w:rPr>
          <w:rFonts w:ascii="Arial" w:hAnsi="Arial" w:cs="Arial"/>
        </w:rPr>
        <w:t>_</w:t>
      </w:r>
    </w:p>
    <w:p w:rsidR="00D13F95" w:rsidRPr="00142B68" w:rsidRDefault="008B489D"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Tax map and parcel number</w:t>
      </w:r>
      <w:r w:rsidR="00321B71" w:rsidRPr="00142B68">
        <w:rPr>
          <w:rFonts w:ascii="Arial" w:hAnsi="Arial" w:cs="Arial"/>
        </w:rPr>
        <w:t>(s)</w:t>
      </w:r>
      <w:r w:rsidRPr="00142B68">
        <w:rPr>
          <w:rFonts w:ascii="Arial" w:hAnsi="Arial" w:cs="Arial"/>
        </w:rPr>
        <w:t>: __________________________</w:t>
      </w:r>
      <w:r w:rsidR="00D13F95" w:rsidRPr="00142B68">
        <w:rPr>
          <w:rFonts w:ascii="Arial" w:hAnsi="Arial" w:cs="Arial"/>
        </w:rPr>
        <w:t>________</w:t>
      </w:r>
      <w:r w:rsidRPr="00142B68">
        <w:rPr>
          <w:rFonts w:ascii="Arial" w:hAnsi="Arial" w:cs="Arial"/>
        </w:rPr>
        <w:t>__________</w:t>
      </w:r>
      <w:r w:rsidR="00A51F00" w:rsidRPr="00142B68">
        <w:rPr>
          <w:rFonts w:ascii="Arial" w:hAnsi="Arial" w:cs="Arial"/>
        </w:rPr>
        <w:t>_</w:t>
      </w:r>
    </w:p>
    <w:p w:rsidR="00ED7763" w:rsidRDefault="008B489D" w:rsidP="00C04A33">
      <w:pPr>
        <w:pBdr>
          <w:top w:val="single" w:sz="4" w:space="1" w:color="auto"/>
          <w:left w:val="single" w:sz="4" w:space="4" w:color="auto"/>
          <w:bottom w:val="single" w:sz="4" w:space="1" w:color="auto"/>
          <w:right w:val="single" w:sz="4" w:space="4" w:color="auto"/>
        </w:pBdr>
        <w:spacing w:line="360" w:lineRule="auto"/>
        <w:rPr>
          <w:rFonts w:ascii="Arial" w:hAnsi="Arial" w:cs="Arial"/>
          <w:b/>
        </w:rPr>
      </w:pPr>
      <w:r w:rsidRPr="00142B68">
        <w:rPr>
          <w:rFonts w:ascii="Arial" w:hAnsi="Arial" w:cs="Arial"/>
        </w:rPr>
        <w:t>Do you own other property</w:t>
      </w:r>
      <w:r w:rsidR="00E857FE" w:rsidRPr="00142B68">
        <w:rPr>
          <w:rFonts w:ascii="Arial" w:hAnsi="Arial" w:cs="Arial"/>
        </w:rPr>
        <w:t xml:space="preserve"> in the immediate area? </w:t>
      </w:r>
      <w:r w:rsidR="003E21C0" w:rsidRPr="00142B68">
        <w:rPr>
          <w:rFonts w:ascii="Arial" w:hAnsi="Arial" w:cs="Arial"/>
          <w:sz w:val="28"/>
          <w:szCs w:val="28"/>
        </w:rPr>
        <w:sym w:font="Wingdings" w:char="F06F"/>
      </w:r>
      <w:r w:rsidR="003E21C0" w:rsidRPr="00142B68">
        <w:rPr>
          <w:rFonts w:ascii="Arial" w:hAnsi="Arial" w:cs="Arial"/>
          <w:sz w:val="28"/>
          <w:szCs w:val="28"/>
        </w:rPr>
        <w:t xml:space="preserve"> </w:t>
      </w:r>
      <w:r w:rsidR="00E857FE" w:rsidRPr="00142B68">
        <w:rPr>
          <w:rFonts w:ascii="Arial" w:hAnsi="Arial" w:cs="Arial"/>
        </w:rPr>
        <w:t>Yes</w:t>
      </w:r>
      <w:r w:rsidR="003E21C0" w:rsidRPr="00142B68">
        <w:rPr>
          <w:rFonts w:ascii="Arial" w:hAnsi="Arial" w:cs="Arial"/>
        </w:rPr>
        <w:t xml:space="preserve">  </w:t>
      </w:r>
      <w:r w:rsidR="003E21C0" w:rsidRPr="00142B68">
        <w:rPr>
          <w:rFonts w:ascii="Arial" w:hAnsi="Arial" w:cs="Arial"/>
          <w:sz w:val="28"/>
          <w:szCs w:val="28"/>
        </w:rPr>
        <w:sym w:font="Wingdings" w:char="F06F"/>
      </w:r>
      <w:r w:rsidR="003E21C0" w:rsidRPr="00142B68">
        <w:rPr>
          <w:rFonts w:ascii="Arial" w:hAnsi="Arial" w:cs="Arial"/>
          <w:sz w:val="28"/>
          <w:szCs w:val="28"/>
        </w:rPr>
        <w:t xml:space="preserve"> </w:t>
      </w:r>
      <w:r w:rsidR="00E857FE" w:rsidRPr="00142B68">
        <w:rPr>
          <w:rFonts w:ascii="Arial" w:hAnsi="Arial" w:cs="Arial"/>
        </w:rPr>
        <w:t>No</w:t>
      </w:r>
      <w:r w:rsidR="00E857FE" w:rsidRPr="00142B68">
        <w:rPr>
          <w:rFonts w:ascii="Arial" w:hAnsi="Arial" w:cs="Arial"/>
        </w:rPr>
        <w:br/>
        <w:t>If yes, please list p</w:t>
      </w:r>
      <w:r w:rsidRPr="00142B68">
        <w:rPr>
          <w:rFonts w:ascii="Arial" w:hAnsi="Arial" w:cs="Arial"/>
        </w:rPr>
        <w:t>arcel</w:t>
      </w:r>
      <w:r w:rsidR="00E857FE" w:rsidRPr="00142B68">
        <w:rPr>
          <w:rFonts w:ascii="Arial" w:hAnsi="Arial" w:cs="Arial"/>
        </w:rPr>
        <w:t xml:space="preserve"> number(s):</w:t>
      </w:r>
      <w:r w:rsidR="00D13F95" w:rsidRPr="00142B68">
        <w:rPr>
          <w:rFonts w:ascii="Arial" w:hAnsi="Arial" w:cs="Arial"/>
        </w:rPr>
        <w:t xml:space="preserve"> </w:t>
      </w:r>
      <w:r w:rsidRPr="00142B68">
        <w:rPr>
          <w:rFonts w:ascii="Arial" w:hAnsi="Arial" w:cs="Arial"/>
        </w:rPr>
        <w:t xml:space="preserve"> _____</w:t>
      </w:r>
      <w:r w:rsidR="00E857FE" w:rsidRPr="00142B68">
        <w:rPr>
          <w:rFonts w:ascii="Arial" w:hAnsi="Arial" w:cs="Arial"/>
        </w:rPr>
        <w:t>_____________________________</w:t>
      </w:r>
      <w:r w:rsidRPr="00142B68">
        <w:rPr>
          <w:rFonts w:ascii="Arial" w:hAnsi="Arial" w:cs="Arial"/>
        </w:rPr>
        <w:t>______</w:t>
      </w:r>
      <w:r w:rsidR="00A51F00" w:rsidRPr="00142B68">
        <w:rPr>
          <w:rFonts w:ascii="Arial" w:hAnsi="Arial" w:cs="Arial"/>
        </w:rPr>
        <w:t>_</w:t>
      </w:r>
      <w:r w:rsidRPr="00142B68">
        <w:rPr>
          <w:rFonts w:ascii="Arial" w:hAnsi="Arial" w:cs="Arial"/>
        </w:rPr>
        <w:t>_</w:t>
      </w:r>
    </w:p>
    <w:p w:rsidR="00595EC8" w:rsidRPr="00142B68" w:rsidRDefault="00595EC8" w:rsidP="00595EC8">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 xml:space="preserve">Do you have a recent survey?   </w:t>
      </w:r>
      <w:r w:rsidRPr="00142B68">
        <w:rPr>
          <w:rFonts w:ascii="Arial" w:hAnsi="Arial" w:cs="Arial"/>
          <w:sz w:val="28"/>
          <w:szCs w:val="28"/>
        </w:rPr>
        <w:sym w:font="Wingdings" w:char="F06F"/>
      </w:r>
      <w:r w:rsidRPr="00142B68">
        <w:rPr>
          <w:rFonts w:ascii="Arial" w:hAnsi="Arial" w:cs="Arial"/>
          <w:sz w:val="28"/>
          <w:szCs w:val="28"/>
        </w:rPr>
        <w:t xml:space="preserve"> </w:t>
      </w:r>
      <w:r w:rsidRPr="00142B68">
        <w:rPr>
          <w:rFonts w:ascii="Arial" w:hAnsi="Arial" w:cs="Arial"/>
        </w:rPr>
        <w:t xml:space="preserve">Yes  </w:t>
      </w:r>
      <w:r w:rsidRPr="00142B68">
        <w:rPr>
          <w:rFonts w:ascii="Arial" w:hAnsi="Arial" w:cs="Arial"/>
          <w:sz w:val="28"/>
          <w:szCs w:val="28"/>
        </w:rPr>
        <w:sym w:font="Wingdings" w:char="F06F"/>
      </w:r>
      <w:r w:rsidRPr="00142B68">
        <w:rPr>
          <w:rFonts w:ascii="Arial" w:hAnsi="Arial" w:cs="Arial"/>
          <w:sz w:val="28"/>
          <w:szCs w:val="28"/>
        </w:rPr>
        <w:t xml:space="preserve"> </w:t>
      </w:r>
      <w:r w:rsidRPr="00142B68">
        <w:rPr>
          <w:rFonts w:ascii="Arial" w:hAnsi="Arial" w:cs="Arial"/>
        </w:rPr>
        <w:t>No  Date:  ___________________</w:t>
      </w:r>
    </w:p>
    <w:p w:rsidR="00C04A33" w:rsidRPr="00142B68" w:rsidRDefault="00C04A33" w:rsidP="00C04A33">
      <w:pPr>
        <w:pBdr>
          <w:top w:val="single" w:sz="4" w:space="1" w:color="auto"/>
          <w:left w:val="single" w:sz="4" w:space="4" w:color="auto"/>
          <w:bottom w:val="single" w:sz="4" w:space="1" w:color="auto"/>
          <w:right w:val="single" w:sz="4" w:space="4" w:color="auto"/>
        </w:pBdr>
        <w:spacing w:line="360" w:lineRule="auto"/>
        <w:rPr>
          <w:rFonts w:ascii="Arial" w:hAnsi="Arial" w:cs="Arial"/>
          <w:b/>
        </w:rPr>
      </w:pPr>
      <w:r w:rsidRPr="00142B68">
        <w:rPr>
          <w:rFonts w:ascii="Arial" w:hAnsi="Arial" w:cs="Arial"/>
          <w:b/>
        </w:rPr>
        <w:lastRenderedPageBreak/>
        <w:t>Property characteristics</w:t>
      </w:r>
    </w:p>
    <w:p w:rsidR="005E4118" w:rsidRPr="00142B68" w:rsidRDefault="00E857FE"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Acres in f</w:t>
      </w:r>
      <w:r w:rsidR="005E4118" w:rsidRPr="00142B68">
        <w:rPr>
          <w:rFonts w:ascii="Arial" w:hAnsi="Arial" w:cs="Arial"/>
        </w:rPr>
        <w:t xml:space="preserve">orest:  _________    Acres in </w:t>
      </w:r>
      <w:r w:rsidRPr="00142B68">
        <w:rPr>
          <w:rFonts w:ascii="Arial" w:hAnsi="Arial" w:cs="Arial"/>
        </w:rPr>
        <w:t>crops</w:t>
      </w:r>
      <w:r w:rsidR="005E4118" w:rsidRPr="00142B68">
        <w:rPr>
          <w:rFonts w:ascii="Arial" w:hAnsi="Arial" w:cs="Arial"/>
        </w:rPr>
        <w:t>:  ________</w:t>
      </w:r>
    </w:p>
    <w:p w:rsidR="005E4118" w:rsidRPr="00142B68" w:rsidRDefault="00E857FE"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Acres in p</w:t>
      </w:r>
      <w:r w:rsidR="005E4118" w:rsidRPr="00142B68">
        <w:rPr>
          <w:rFonts w:ascii="Arial" w:hAnsi="Arial" w:cs="Arial"/>
        </w:rPr>
        <w:t xml:space="preserve">asture:  _________    </w:t>
      </w:r>
      <w:r w:rsidR="00FB5B39" w:rsidRPr="00142B68">
        <w:rPr>
          <w:rFonts w:ascii="Arial" w:hAnsi="Arial" w:cs="Arial"/>
        </w:rPr>
        <w:t xml:space="preserve">  </w:t>
      </w:r>
      <w:r w:rsidR="005E4118" w:rsidRPr="00142B68">
        <w:rPr>
          <w:rFonts w:ascii="Arial" w:hAnsi="Arial" w:cs="Arial"/>
        </w:rPr>
        <w:t>Acres in other:  ________</w:t>
      </w:r>
    </w:p>
    <w:p w:rsidR="00FB5B39" w:rsidRPr="00142B68" w:rsidRDefault="00FB5B39"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Please describe the propert</w:t>
      </w:r>
      <w:r w:rsidR="001F16D1" w:rsidRPr="00142B68">
        <w:rPr>
          <w:rFonts w:ascii="Arial" w:hAnsi="Arial" w:cs="Arial"/>
        </w:rPr>
        <w:t>y’s</w:t>
      </w:r>
      <w:r w:rsidRPr="00142B68">
        <w:rPr>
          <w:rFonts w:ascii="Arial" w:hAnsi="Arial" w:cs="Arial"/>
        </w:rPr>
        <w:t xml:space="preserve"> </w:t>
      </w:r>
      <w:r w:rsidR="00595EC8">
        <w:rPr>
          <w:rFonts w:ascii="Arial" w:hAnsi="Arial" w:cs="Arial"/>
        </w:rPr>
        <w:t xml:space="preserve">current </w:t>
      </w:r>
      <w:r w:rsidRPr="00142B68">
        <w:rPr>
          <w:rFonts w:ascii="Arial" w:hAnsi="Arial" w:cs="Arial"/>
        </w:rPr>
        <w:t xml:space="preserve">use: </w:t>
      </w:r>
      <w:r w:rsidR="00E857FE" w:rsidRPr="00142B68">
        <w:rPr>
          <w:rFonts w:ascii="Arial" w:hAnsi="Arial" w:cs="Arial"/>
        </w:rPr>
        <w:t>_____________</w:t>
      </w:r>
      <w:r w:rsidR="00EB2F76">
        <w:rPr>
          <w:rFonts w:ascii="Arial" w:hAnsi="Arial" w:cs="Arial"/>
        </w:rPr>
        <w:t>_______________</w:t>
      </w:r>
      <w:r w:rsidR="00E857FE" w:rsidRPr="00142B68">
        <w:rPr>
          <w:rFonts w:ascii="Arial" w:hAnsi="Arial" w:cs="Arial"/>
        </w:rPr>
        <w:t>________</w:t>
      </w:r>
    </w:p>
    <w:p w:rsidR="004179E0" w:rsidRPr="00142B68" w:rsidRDefault="00FB5B39" w:rsidP="00C04A33">
      <w:pPr>
        <w:pBdr>
          <w:top w:val="single" w:sz="4" w:space="1" w:color="auto"/>
          <w:left w:val="single" w:sz="4" w:space="4" w:color="auto"/>
          <w:bottom w:val="single" w:sz="4" w:space="1" w:color="auto"/>
          <w:right w:val="single" w:sz="4" w:space="4" w:color="auto"/>
        </w:pBdr>
        <w:spacing w:line="360" w:lineRule="auto"/>
        <w:rPr>
          <w:rFonts w:ascii="Arial" w:hAnsi="Arial" w:cs="Arial"/>
          <w:b/>
        </w:rPr>
      </w:pPr>
      <w:r w:rsidRPr="00142B68">
        <w:rPr>
          <w:rFonts w:ascii="Arial" w:hAnsi="Arial" w:cs="Arial"/>
        </w:rPr>
        <w:t>_____________________________________________________________________________________________________________________________________________________________________________________________________________________</w:t>
      </w:r>
    </w:p>
    <w:p w:rsidR="00E857FE" w:rsidRPr="00142B68" w:rsidRDefault="00E857FE"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p>
    <w:p w:rsidR="004179E0" w:rsidRPr="00142B68" w:rsidRDefault="004179E0"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 xml:space="preserve">Does the property have </w:t>
      </w:r>
      <w:r w:rsidR="00E857FE" w:rsidRPr="00142B68">
        <w:rPr>
          <w:rFonts w:ascii="Arial" w:hAnsi="Arial" w:cs="Arial"/>
        </w:rPr>
        <w:t xml:space="preserve">springs, </w:t>
      </w:r>
      <w:r w:rsidRPr="00142B68">
        <w:rPr>
          <w:rFonts w:ascii="Arial" w:hAnsi="Arial" w:cs="Arial"/>
        </w:rPr>
        <w:t xml:space="preserve">streams or </w:t>
      </w:r>
      <w:r w:rsidR="00E857FE" w:rsidRPr="00142B68">
        <w:rPr>
          <w:rFonts w:ascii="Arial" w:hAnsi="Arial" w:cs="Arial"/>
        </w:rPr>
        <w:t>water</w:t>
      </w:r>
      <w:r w:rsidRPr="00142B68">
        <w:rPr>
          <w:rFonts w:ascii="Arial" w:hAnsi="Arial" w:cs="Arial"/>
        </w:rPr>
        <w:t xml:space="preserve"> frontage? </w:t>
      </w:r>
      <w:r w:rsidR="003E21C0" w:rsidRPr="00142B68">
        <w:rPr>
          <w:rFonts w:ascii="Arial" w:hAnsi="Arial" w:cs="Arial"/>
          <w:sz w:val="28"/>
          <w:szCs w:val="28"/>
        </w:rPr>
        <w:sym w:font="Wingdings" w:char="F06F"/>
      </w:r>
      <w:r w:rsidR="003E21C0" w:rsidRPr="00142B68">
        <w:rPr>
          <w:rFonts w:ascii="Arial" w:hAnsi="Arial" w:cs="Arial"/>
          <w:sz w:val="28"/>
          <w:szCs w:val="28"/>
        </w:rPr>
        <w:t xml:space="preserve"> </w:t>
      </w:r>
      <w:r w:rsidR="003E21C0" w:rsidRPr="00142B68">
        <w:rPr>
          <w:rFonts w:ascii="Arial" w:hAnsi="Arial" w:cs="Arial"/>
        </w:rPr>
        <w:t xml:space="preserve">Yes  </w:t>
      </w:r>
      <w:r w:rsidR="003E21C0" w:rsidRPr="00142B68">
        <w:rPr>
          <w:rFonts w:ascii="Arial" w:hAnsi="Arial" w:cs="Arial"/>
          <w:sz w:val="28"/>
          <w:szCs w:val="28"/>
        </w:rPr>
        <w:sym w:font="Wingdings" w:char="F06F"/>
      </w:r>
      <w:r w:rsidR="003E21C0" w:rsidRPr="00142B68">
        <w:rPr>
          <w:rFonts w:ascii="Arial" w:hAnsi="Arial" w:cs="Arial"/>
          <w:sz w:val="28"/>
          <w:szCs w:val="28"/>
        </w:rPr>
        <w:t xml:space="preserve"> </w:t>
      </w:r>
      <w:r w:rsidR="003E21C0" w:rsidRPr="00142B68">
        <w:rPr>
          <w:rFonts w:ascii="Arial" w:hAnsi="Arial" w:cs="Arial"/>
        </w:rPr>
        <w:t>No</w:t>
      </w:r>
      <w:r w:rsidRPr="00142B68">
        <w:rPr>
          <w:rFonts w:ascii="Arial" w:hAnsi="Arial" w:cs="Arial"/>
        </w:rPr>
        <w:t xml:space="preserve">   </w:t>
      </w:r>
    </w:p>
    <w:p w:rsidR="00E857FE" w:rsidRPr="00142B68" w:rsidRDefault="00E857FE"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If yes, please describe:</w:t>
      </w:r>
      <w:r w:rsidR="00ED7763">
        <w:rPr>
          <w:rFonts w:ascii="Arial" w:hAnsi="Arial" w:cs="Arial"/>
        </w:rPr>
        <w:t xml:space="preserve">  </w:t>
      </w:r>
      <w:r w:rsidRPr="00142B68">
        <w:rPr>
          <w:rFonts w:ascii="Arial" w:hAnsi="Arial" w:cs="Arial"/>
        </w:rPr>
        <w:t>___________________________________________________</w:t>
      </w:r>
    </w:p>
    <w:p w:rsidR="00E857FE" w:rsidRPr="00142B68" w:rsidRDefault="00E857FE"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_____________________________________________________________________________________________________________________________________________________________________________________________________________________</w:t>
      </w:r>
    </w:p>
    <w:p w:rsidR="00E857FE" w:rsidRPr="00142B68" w:rsidRDefault="00E857FE"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p>
    <w:p w:rsidR="00E857FE" w:rsidRPr="00142B68" w:rsidRDefault="004179E0"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 xml:space="preserve">Does the property have </w:t>
      </w:r>
      <w:r w:rsidR="00E857FE" w:rsidRPr="00142B68">
        <w:rPr>
          <w:rFonts w:ascii="Arial" w:hAnsi="Arial" w:cs="Arial"/>
        </w:rPr>
        <w:t>unique</w:t>
      </w:r>
      <w:r w:rsidR="00ED7763">
        <w:rPr>
          <w:rFonts w:ascii="Arial" w:hAnsi="Arial" w:cs="Arial"/>
        </w:rPr>
        <w:t xml:space="preserve"> resources (</w:t>
      </w:r>
      <w:r w:rsidR="00EB2F76">
        <w:rPr>
          <w:rFonts w:ascii="Arial" w:hAnsi="Arial" w:cs="Arial"/>
        </w:rPr>
        <w:t xml:space="preserve">historic buildings or sites, </w:t>
      </w:r>
      <w:r w:rsidR="00ED7763">
        <w:rPr>
          <w:rFonts w:ascii="Arial" w:hAnsi="Arial" w:cs="Arial"/>
        </w:rPr>
        <w:t xml:space="preserve">caves, </w:t>
      </w:r>
      <w:r w:rsidRPr="00142B68">
        <w:rPr>
          <w:rFonts w:ascii="Arial" w:hAnsi="Arial" w:cs="Arial"/>
        </w:rPr>
        <w:t>endangered species</w:t>
      </w:r>
      <w:r w:rsidR="00ED7763">
        <w:rPr>
          <w:rFonts w:ascii="Arial" w:hAnsi="Arial" w:cs="Arial"/>
        </w:rPr>
        <w:t>)</w:t>
      </w:r>
      <w:r w:rsidRPr="00142B68">
        <w:rPr>
          <w:rFonts w:ascii="Arial" w:hAnsi="Arial" w:cs="Arial"/>
        </w:rPr>
        <w:t xml:space="preserve">? </w:t>
      </w:r>
      <w:r w:rsidR="003E21C0" w:rsidRPr="00142B68">
        <w:rPr>
          <w:rFonts w:ascii="Arial" w:hAnsi="Arial" w:cs="Arial"/>
          <w:sz w:val="28"/>
          <w:szCs w:val="28"/>
        </w:rPr>
        <w:sym w:font="Wingdings" w:char="F06F"/>
      </w:r>
      <w:r w:rsidR="003E21C0" w:rsidRPr="00142B68">
        <w:rPr>
          <w:rFonts w:ascii="Arial" w:hAnsi="Arial" w:cs="Arial"/>
          <w:sz w:val="28"/>
          <w:szCs w:val="28"/>
        </w:rPr>
        <w:t xml:space="preserve"> </w:t>
      </w:r>
      <w:r w:rsidR="003E21C0" w:rsidRPr="00142B68">
        <w:rPr>
          <w:rFonts w:ascii="Arial" w:hAnsi="Arial" w:cs="Arial"/>
        </w:rPr>
        <w:t xml:space="preserve">Yes  </w:t>
      </w:r>
      <w:r w:rsidR="003E21C0" w:rsidRPr="00142B68">
        <w:rPr>
          <w:rFonts w:ascii="Arial" w:hAnsi="Arial" w:cs="Arial"/>
          <w:sz w:val="28"/>
          <w:szCs w:val="28"/>
        </w:rPr>
        <w:sym w:font="Wingdings" w:char="F06F"/>
      </w:r>
      <w:r w:rsidR="003E21C0" w:rsidRPr="00142B68">
        <w:rPr>
          <w:rFonts w:ascii="Arial" w:hAnsi="Arial" w:cs="Arial"/>
          <w:sz w:val="28"/>
          <w:szCs w:val="28"/>
        </w:rPr>
        <w:t xml:space="preserve"> </w:t>
      </w:r>
      <w:r w:rsidR="003E21C0" w:rsidRPr="00142B68">
        <w:rPr>
          <w:rFonts w:ascii="Arial" w:hAnsi="Arial" w:cs="Arial"/>
        </w:rPr>
        <w:t>No</w:t>
      </w:r>
    </w:p>
    <w:p w:rsidR="00E857FE" w:rsidRPr="00142B68" w:rsidRDefault="00E857FE"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If yes, please describe:</w:t>
      </w:r>
      <w:r w:rsidR="00ED7763">
        <w:rPr>
          <w:rFonts w:ascii="Arial" w:hAnsi="Arial" w:cs="Arial"/>
        </w:rPr>
        <w:t xml:space="preserve"> </w:t>
      </w:r>
      <w:r w:rsidRPr="00142B68">
        <w:rPr>
          <w:rFonts w:ascii="Arial" w:hAnsi="Arial" w:cs="Arial"/>
        </w:rPr>
        <w:t>____________________________________________________</w:t>
      </w:r>
    </w:p>
    <w:p w:rsidR="00E857FE" w:rsidRPr="00142B68" w:rsidRDefault="00E857FE"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_____________________________________________________________________________________________________________________________________________________________________________________________________________________</w:t>
      </w:r>
    </w:p>
    <w:p w:rsidR="00051C16" w:rsidRDefault="00051C16"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p>
    <w:p w:rsidR="004179E0" w:rsidRDefault="00E857FE"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Please l</w:t>
      </w:r>
      <w:r w:rsidR="004179E0" w:rsidRPr="00142B68">
        <w:rPr>
          <w:rFonts w:ascii="Arial" w:hAnsi="Arial" w:cs="Arial"/>
        </w:rPr>
        <w:t xml:space="preserve">ist all dwellings (homes, cabins, barn apartments, </w:t>
      </w:r>
      <w:r w:rsidR="00F87159" w:rsidRPr="00142B68">
        <w:rPr>
          <w:rFonts w:ascii="Arial" w:hAnsi="Arial" w:cs="Arial"/>
        </w:rPr>
        <w:t xml:space="preserve">stationary </w:t>
      </w:r>
      <w:r w:rsidR="004179E0" w:rsidRPr="00142B68">
        <w:rPr>
          <w:rFonts w:ascii="Arial" w:hAnsi="Arial" w:cs="Arial"/>
        </w:rPr>
        <w:t>trai</w:t>
      </w:r>
      <w:r w:rsidRPr="00142B68">
        <w:rPr>
          <w:rFonts w:ascii="Arial" w:hAnsi="Arial" w:cs="Arial"/>
        </w:rPr>
        <w:t>lers) on the property:</w:t>
      </w:r>
      <w:r w:rsidR="004179E0" w:rsidRPr="00142B68">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1C16" w:rsidRPr="00142B68" w:rsidRDefault="00051C16"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p>
    <w:p w:rsidR="00C04A33" w:rsidRPr="00142B68" w:rsidRDefault="00C04A33"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p>
    <w:p w:rsidR="004179E0" w:rsidRPr="00142B68" w:rsidRDefault="00DF1730"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List other buildings on the prope</w:t>
      </w:r>
      <w:r w:rsidR="00E857FE" w:rsidRPr="00142B68">
        <w:rPr>
          <w:rFonts w:ascii="Arial" w:hAnsi="Arial" w:cs="Arial"/>
        </w:rPr>
        <w:t>rty like barns, sheds, stables or milking parlors:</w:t>
      </w:r>
    </w:p>
    <w:p w:rsidR="00DF1730" w:rsidRPr="00142B68" w:rsidRDefault="00DF1730"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5EC8" w:rsidRDefault="00595EC8" w:rsidP="00595EC8">
      <w:pPr>
        <w:spacing w:line="360" w:lineRule="auto"/>
        <w:rPr>
          <w:rFonts w:ascii="Arial" w:hAnsi="Arial" w:cs="Arial"/>
        </w:rPr>
      </w:pPr>
    </w:p>
    <w:p w:rsidR="00595EC8" w:rsidRPr="00595EC8" w:rsidRDefault="00595EC8" w:rsidP="00595EC8">
      <w:pPr>
        <w:pBdr>
          <w:top w:val="single" w:sz="4" w:space="1" w:color="auto"/>
          <w:left w:val="single" w:sz="4" w:space="4" w:color="auto"/>
          <w:bottom w:val="single" w:sz="4" w:space="1" w:color="auto"/>
          <w:right w:val="single" w:sz="4" w:space="4" w:color="auto"/>
        </w:pBdr>
        <w:spacing w:line="360" w:lineRule="auto"/>
        <w:rPr>
          <w:rFonts w:ascii="Arial" w:hAnsi="Arial" w:cs="Arial"/>
          <w:b/>
        </w:rPr>
      </w:pPr>
      <w:r w:rsidRPr="00595EC8">
        <w:rPr>
          <w:rFonts w:ascii="Arial" w:hAnsi="Arial" w:cs="Arial"/>
          <w:b/>
        </w:rPr>
        <w:t>Liens/disputes/existing easements</w:t>
      </w:r>
    </w:p>
    <w:p w:rsidR="00E857FE" w:rsidRPr="00142B68" w:rsidRDefault="00DF1730" w:rsidP="00595EC8">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Are there any boundary issues with neighbors</w:t>
      </w:r>
      <w:r w:rsidR="00E857FE" w:rsidRPr="00142B68">
        <w:rPr>
          <w:rFonts w:ascii="Arial" w:hAnsi="Arial" w:cs="Arial"/>
        </w:rPr>
        <w:t>?</w:t>
      </w:r>
      <w:r w:rsidRPr="00142B68">
        <w:rPr>
          <w:rFonts w:ascii="Arial" w:hAnsi="Arial" w:cs="Arial"/>
        </w:rPr>
        <w:t xml:space="preserve">: </w:t>
      </w:r>
      <w:r w:rsidR="003E21C0" w:rsidRPr="00142B68">
        <w:rPr>
          <w:rFonts w:ascii="Arial" w:hAnsi="Arial" w:cs="Arial"/>
          <w:sz w:val="28"/>
          <w:szCs w:val="28"/>
        </w:rPr>
        <w:sym w:font="Wingdings" w:char="F06F"/>
      </w:r>
      <w:r w:rsidR="003E21C0" w:rsidRPr="00142B68">
        <w:rPr>
          <w:rFonts w:ascii="Arial" w:hAnsi="Arial" w:cs="Arial"/>
          <w:sz w:val="28"/>
          <w:szCs w:val="28"/>
        </w:rPr>
        <w:t xml:space="preserve"> </w:t>
      </w:r>
      <w:r w:rsidR="003E21C0" w:rsidRPr="00142B68">
        <w:rPr>
          <w:rFonts w:ascii="Arial" w:hAnsi="Arial" w:cs="Arial"/>
        </w:rPr>
        <w:t xml:space="preserve">Yes  </w:t>
      </w:r>
      <w:r w:rsidR="003E21C0" w:rsidRPr="00142B68">
        <w:rPr>
          <w:rFonts w:ascii="Arial" w:hAnsi="Arial" w:cs="Arial"/>
          <w:sz w:val="28"/>
          <w:szCs w:val="28"/>
        </w:rPr>
        <w:sym w:font="Wingdings" w:char="F06F"/>
      </w:r>
      <w:r w:rsidR="003E21C0" w:rsidRPr="00142B68">
        <w:rPr>
          <w:rFonts w:ascii="Arial" w:hAnsi="Arial" w:cs="Arial"/>
          <w:sz w:val="28"/>
          <w:szCs w:val="28"/>
        </w:rPr>
        <w:t xml:space="preserve"> </w:t>
      </w:r>
      <w:r w:rsidR="003E21C0" w:rsidRPr="00142B68">
        <w:rPr>
          <w:rFonts w:ascii="Arial" w:hAnsi="Arial" w:cs="Arial"/>
        </w:rPr>
        <w:t>No</w:t>
      </w:r>
    </w:p>
    <w:p w:rsidR="00E857FE" w:rsidRPr="00142B68" w:rsidRDefault="00E857FE" w:rsidP="00595EC8">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If yes, please describe:</w:t>
      </w:r>
      <w:r w:rsidR="00ED7763">
        <w:rPr>
          <w:rFonts w:ascii="Arial" w:hAnsi="Arial" w:cs="Arial"/>
        </w:rPr>
        <w:t xml:space="preserve"> </w:t>
      </w:r>
      <w:r w:rsidRPr="00142B68">
        <w:rPr>
          <w:rFonts w:ascii="Arial" w:hAnsi="Arial" w:cs="Arial"/>
        </w:rPr>
        <w:t>____________________________________________________</w:t>
      </w:r>
    </w:p>
    <w:p w:rsidR="00F87159" w:rsidRPr="00142B68" w:rsidRDefault="00E857FE" w:rsidP="00595EC8">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_____________________________________________________________________________________________________________________________________________________________________________________________________________________</w:t>
      </w:r>
    </w:p>
    <w:p w:rsidR="00E857FE" w:rsidRPr="00142B68" w:rsidRDefault="00E857FE" w:rsidP="00595EC8">
      <w:pPr>
        <w:pBdr>
          <w:top w:val="single" w:sz="4" w:space="1" w:color="auto"/>
          <w:left w:val="single" w:sz="4" w:space="4" w:color="auto"/>
          <w:bottom w:val="single" w:sz="4" w:space="1" w:color="auto"/>
          <w:right w:val="single" w:sz="4" w:space="4" w:color="auto"/>
        </w:pBdr>
        <w:spacing w:line="360" w:lineRule="auto"/>
        <w:rPr>
          <w:rFonts w:ascii="Arial" w:hAnsi="Arial" w:cs="Arial"/>
        </w:rPr>
      </w:pPr>
    </w:p>
    <w:p w:rsidR="00DF1730" w:rsidRPr="00142B68" w:rsidRDefault="00DF1730" w:rsidP="00595EC8">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Do you</w:t>
      </w:r>
      <w:r w:rsidR="000C7113" w:rsidRPr="00142B68">
        <w:rPr>
          <w:rFonts w:ascii="Arial" w:hAnsi="Arial" w:cs="Arial"/>
        </w:rPr>
        <w:t xml:space="preserve"> have any mortgages or are there</w:t>
      </w:r>
      <w:r w:rsidRPr="00142B68">
        <w:rPr>
          <w:rFonts w:ascii="Arial" w:hAnsi="Arial" w:cs="Arial"/>
        </w:rPr>
        <w:t xml:space="preserve"> any liens on the property?</w:t>
      </w:r>
      <w:r w:rsidR="00E857FE" w:rsidRPr="00142B68">
        <w:rPr>
          <w:rFonts w:ascii="Arial" w:hAnsi="Arial" w:cs="Arial"/>
        </w:rPr>
        <w:t xml:space="preserve">  </w:t>
      </w:r>
      <w:r w:rsidR="003E21C0" w:rsidRPr="00142B68">
        <w:rPr>
          <w:rFonts w:ascii="Arial" w:hAnsi="Arial" w:cs="Arial"/>
          <w:sz w:val="28"/>
          <w:szCs w:val="28"/>
        </w:rPr>
        <w:sym w:font="Wingdings" w:char="F06F"/>
      </w:r>
      <w:r w:rsidR="003E21C0" w:rsidRPr="00142B68">
        <w:rPr>
          <w:rFonts w:ascii="Arial" w:hAnsi="Arial" w:cs="Arial"/>
          <w:sz w:val="28"/>
          <w:szCs w:val="28"/>
        </w:rPr>
        <w:t xml:space="preserve"> </w:t>
      </w:r>
      <w:r w:rsidR="003E21C0" w:rsidRPr="00142B68">
        <w:rPr>
          <w:rFonts w:ascii="Arial" w:hAnsi="Arial" w:cs="Arial"/>
        </w:rPr>
        <w:t xml:space="preserve">Yes  </w:t>
      </w:r>
      <w:r w:rsidR="003E21C0" w:rsidRPr="00142B68">
        <w:rPr>
          <w:rFonts w:ascii="Arial" w:hAnsi="Arial" w:cs="Arial"/>
          <w:sz w:val="28"/>
          <w:szCs w:val="28"/>
        </w:rPr>
        <w:sym w:font="Wingdings" w:char="F06F"/>
      </w:r>
      <w:r w:rsidR="003E21C0" w:rsidRPr="00142B68">
        <w:rPr>
          <w:rFonts w:ascii="Arial" w:hAnsi="Arial" w:cs="Arial"/>
          <w:sz w:val="28"/>
          <w:szCs w:val="28"/>
        </w:rPr>
        <w:t xml:space="preserve"> </w:t>
      </w:r>
      <w:r w:rsidR="003E21C0" w:rsidRPr="00142B68">
        <w:rPr>
          <w:rFonts w:ascii="Arial" w:hAnsi="Arial" w:cs="Arial"/>
        </w:rPr>
        <w:t>No</w:t>
      </w:r>
    </w:p>
    <w:p w:rsidR="00E857FE" w:rsidRPr="00142B68" w:rsidRDefault="00E857FE" w:rsidP="00595EC8">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If yes, please describe</w:t>
      </w:r>
      <w:r w:rsidR="003E21C0" w:rsidRPr="00142B68">
        <w:rPr>
          <w:rFonts w:ascii="Arial" w:hAnsi="Arial" w:cs="Arial"/>
        </w:rPr>
        <w:t>, listing amounts and lienholder:</w:t>
      </w:r>
      <w:r w:rsidR="00ED7763">
        <w:rPr>
          <w:rFonts w:ascii="Arial" w:hAnsi="Arial" w:cs="Arial"/>
        </w:rPr>
        <w:t xml:space="preserve"> </w:t>
      </w:r>
      <w:r w:rsidRPr="00142B68">
        <w:rPr>
          <w:rFonts w:ascii="Arial" w:hAnsi="Arial" w:cs="Arial"/>
        </w:rPr>
        <w:t>______________</w:t>
      </w:r>
      <w:r w:rsidR="00051C16">
        <w:rPr>
          <w:rFonts w:ascii="Arial" w:hAnsi="Arial" w:cs="Arial"/>
        </w:rPr>
        <w:t>_</w:t>
      </w:r>
      <w:r w:rsidRPr="00142B68">
        <w:rPr>
          <w:rFonts w:ascii="Arial" w:hAnsi="Arial" w:cs="Arial"/>
        </w:rPr>
        <w:t>__</w:t>
      </w:r>
      <w:r w:rsidR="003E21C0" w:rsidRPr="00142B68">
        <w:rPr>
          <w:rFonts w:ascii="Arial" w:hAnsi="Arial" w:cs="Arial"/>
        </w:rPr>
        <w:t>_</w:t>
      </w:r>
      <w:r w:rsidRPr="00142B68">
        <w:rPr>
          <w:rFonts w:ascii="Arial" w:hAnsi="Arial" w:cs="Arial"/>
        </w:rPr>
        <w:t>_________</w:t>
      </w:r>
    </w:p>
    <w:p w:rsidR="00DF1730" w:rsidRPr="00142B68" w:rsidRDefault="00E857FE" w:rsidP="00595EC8">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_____________________________________________________________________________________________________________________________________________________________________________________________________________________</w:t>
      </w:r>
    </w:p>
    <w:p w:rsidR="003E21C0" w:rsidRPr="00142B68" w:rsidRDefault="003E21C0" w:rsidP="00595EC8">
      <w:pPr>
        <w:pBdr>
          <w:top w:val="single" w:sz="4" w:space="1" w:color="auto"/>
          <w:left w:val="single" w:sz="4" w:space="4" w:color="auto"/>
          <w:bottom w:val="single" w:sz="4" w:space="1" w:color="auto"/>
          <w:right w:val="single" w:sz="4" w:space="4" w:color="auto"/>
        </w:pBdr>
        <w:spacing w:line="360" w:lineRule="auto"/>
        <w:rPr>
          <w:rFonts w:ascii="Arial" w:hAnsi="Arial" w:cs="Arial"/>
        </w:rPr>
      </w:pPr>
    </w:p>
    <w:p w:rsidR="003E21C0" w:rsidRPr="00142B68" w:rsidRDefault="00DF1730" w:rsidP="00595EC8">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Are th</w:t>
      </w:r>
      <w:r w:rsidR="00E43DC0" w:rsidRPr="00142B68">
        <w:rPr>
          <w:rFonts w:ascii="Arial" w:hAnsi="Arial" w:cs="Arial"/>
        </w:rPr>
        <w:t>ere</w:t>
      </w:r>
      <w:r w:rsidRPr="00142B68">
        <w:rPr>
          <w:rFonts w:ascii="Arial" w:hAnsi="Arial" w:cs="Arial"/>
        </w:rPr>
        <w:t xml:space="preserve"> any other easements on the property</w:t>
      </w:r>
      <w:r w:rsidR="00E857FE" w:rsidRPr="00142B68">
        <w:rPr>
          <w:rFonts w:ascii="Arial" w:hAnsi="Arial" w:cs="Arial"/>
        </w:rPr>
        <w:t>, s</w:t>
      </w:r>
      <w:r w:rsidR="00F87159" w:rsidRPr="00142B68">
        <w:rPr>
          <w:rFonts w:ascii="Arial" w:hAnsi="Arial" w:cs="Arial"/>
        </w:rPr>
        <w:t xml:space="preserve">uch as </w:t>
      </w:r>
      <w:r w:rsidR="00E857FE" w:rsidRPr="00142B68">
        <w:rPr>
          <w:rFonts w:ascii="Arial" w:hAnsi="Arial" w:cs="Arial"/>
        </w:rPr>
        <w:t xml:space="preserve">for </w:t>
      </w:r>
      <w:r w:rsidR="00F87159" w:rsidRPr="00142B68">
        <w:rPr>
          <w:rFonts w:ascii="Arial" w:hAnsi="Arial" w:cs="Arial"/>
        </w:rPr>
        <w:t>power</w:t>
      </w:r>
      <w:r w:rsidR="00E857FE" w:rsidRPr="00142B68">
        <w:rPr>
          <w:rFonts w:ascii="Arial" w:hAnsi="Arial" w:cs="Arial"/>
        </w:rPr>
        <w:t xml:space="preserve"> </w:t>
      </w:r>
      <w:r w:rsidR="00F87159" w:rsidRPr="00142B68">
        <w:rPr>
          <w:rFonts w:ascii="Arial" w:hAnsi="Arial" w:cs="Arial"/>
        </w:rPr>
        <w:t xml:space="preserve">lines, gas lines, </w:t>
      </w:r>
      <w:r w:rsidR="00E857FE" w:rsidRPr="00142B68">
        <w:rPr>
          <w:rFonts w:ascii="Arial" w:hAnsi="Arial" w:cs="Arial"/>
        </w:rPr>
        <w:t xml:space="preserve">or </w:t>
      </w:r>
      <w:r w:rsidR="00F87159" w:rsidRPr="00142B68">
        <w:rPr>
          <w:rFonts w:ascii="Arial" w:hAnsi="Arial" w:cs="Arial"/>
        </w:rPr>
        <w:t>neighbor access</w:t>
      </w:r>
      <w:r w:rsidRPr="00142B68">
        <w:rPr>
          <w:rFonts w:ascii="Arial" w:hAnsi="Arial" w:cs="Arial"/>
        </w:rPr>
        <w:t xml:space="preserve"> </w:t>
      </w:r>
      <w:r w:rsidR="00E857FE" w:rsidRPr="00142B68">
        <w:rPr>
          <w:rFonts w:ascii="Arial" w:hAnsi="Arial" w:cs="Arial"/>
        </w:rPr>
        <w:t xml:space="preserve">rights? </w:t>
      </w:r>
      <w:r w:rsidR="003E21C0" w:rsidRPr="00142B68">
        <w:rPr>
          <w:rFonts w:ascii="Arial" w:hAnsi="Arial" w:cs="Arial"/>
          <w:sz w:val="28"/>
          <w:szCs w:val="28"/>
        </w:rPr>
        <w:sym w:font="Wingdings" w:char="F06F"/>
      </w:r>
      <w:r w:rsidR="003E21C0" w:rsidRPr="00142B68">
        <w:rPr>
          <w:rFonts w:ascii="Arial" w:hAnsi="Arial" w:cs="Arial"/>
          <w:sz w:val="28"/>
          <w:szCs w:val="28"/>
        </w:rPr>
        <w:t xml:space="preserve"> </w:t>
      </w:r>
      <w:r w:rsidR="003E21C0" w:rsidRPr="00142B68">
        <w:rPr>
          <w:rFonts w:ascii="Arial" w:hAnsi="Arial" w:cs="Arial"/>
        </w:rPr>
        <w:t xml:space="preserve">Yes  </w:t>
      </w:r>
      <w:r w:rsidR="003E21C0" w:rsidRPr="00142B68">
        <w:rPr>
          <w:rFonts w:ascii="Arial" w:hAnsi="Arial" w:cs="Arial"/>
          <w:sz w:val="28"/>
          <w:szCs w:val="28"/>
        </w:rPr>
        <w:sym w:font="Wingdings" w:char="F06F"/>
      </w:r>
      <w:r w:rsidR="003E21C0" w:rsidRPr="00142B68">
        <w:rPr>
          <w:rFonts w:ascii="Arial" w:hAnsi="Arial" w:cs="Arial"/>
          <w:sz w:val="28"/>
          <w:szCs w:val="28"/>
        </w:rPr>
        <w:t xml:space="preserve"> </w:t>
      </w:r>
      <w:r w:rsidR="003E21C0" w:rsidRPr="00142B68">
        <w:rPr>
          <w:rFonts w:ascii="Arial" w:hAnsi="Arial" w:cs="Arial"/>
        </w:rPr>
        <w:t>No</w:t>
      </w:r>
    </w:p>
    <w:p w:rsidR="003E21C0" w:rsidRPr="00142B68" w:rsidRDefault="003E21C0" w:rsidP="00595EC8">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If yes, please describe:</w:t>
      </w:r>
      <w:r w:rsidR="00ED7763">
        <w:rPr>
          <w:rFonts w:ascii="Arial" w:hAnsi="Arial" w:cs="Arial"/>
        </w:rPr>
        <w:t xml:space="preserve"> </w:t>
      </w:r>
      <w:r w:rsidRPr="00142B68">
        <w:rPr>
          <w:rFonts w:ascii="Arial" w:hAnsi="Arial" w:cs="Arial"/>
        </w:rPr>
        <w:t>____________________________________________________</w:t>
      </w:r>
    </w:p>
    <w:p w:rsidR="003E21C0" w:rsidRDefault="003E21C0" w:rsidP="00595EC8">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______________________________________________________________________________________________________________________________________________</w:t>
      </w:r>
    </w:p>
    <w:p w:rsidR="00595EC8" w:rsidRDefault="00595EC8" w:rsidP="00595EC8">
      <w:pPr>
        <w:pBdr>
          <w:top w:val="single" w:sz="4" w:space="1" w:color="auto"/>
          <w:left w:val="single" w:sz="4" w:space="4" w:color="auto"/>
          <w:bottom w:val="single" w:sz="4" w:space="1" w:color="auto"/>
          <w:right w:val="single" w:sz="4" w:space="4" w:color="auto"/>
        </w:pBdr>
        <w:spacing w:line="360" w:lineRule="auto"/>
        <w:rPr>
          <w:rFonts w:ascii="Arial" w:hAnsi="Arial" w:cs="Arial"/>
        </w:rPr>
      </w:pPr>
    </w:p>
    <w:p w:rsidR="00595EC8" w:rsidRDefault="00595EC8" w:rsidP="00595EC8">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 xml:space="preserve">Are the mineral rights on the property intact? </w:t>
      </w:r>
      <w:r w:rsidRPr="00142B68">
        <w:rPr>
          <w:rFonts w:ascii="Arial" w:hAnsi="Arial" w:cs="Arial"/>
          <w:sz w:val="28"/>
          <w:szCs w:val="28"/>
        </w:rPr>
        <w:sym w:font="Wingdings" w:char="F06F"/>
      </w:r>
      <w:r w:rsidRPr="00142B68">
        <w:rPr>
          <w:rFonts w:ascii="Arial" w:hAnsi="Arial" w:cs="Arial"/>
          <w:sz w:val="28"/>
          <w:szCs w:val="28"/>
        </w:rPr>
        <w:t xml:space="preserve"> </w:t>
      </w:r>
      <w:r w:rsidRPr="00142B68">
        <w:rPr>
          <w:rFonts w:ascii="Arial" w:hAnsi="Arial" w:cs="Arial"/>
        </w:rPr>
        <w:t xml:space="preserve">Yes  </w:t>
      </w:r>
      <w:r w:rsidRPr="00142B68">
        <w:rPr>
          <w:rFonts w:ascii="Arial" w:hAnsi="Arial" w:cs="Arial"/>
          <w:sz w:val="28"/>
          <w:szCs w:val="28"/>
        </w:rPr>
        <w:sym w:font="Wingdings" w:char="F06F"/>
      </w:r>
      <w:r w:rsidRPr="00142B68">
        <w:rPr>
          <w:rFonts w:ascii="Arial" w:hAnsi="Arial" w:cs="Arial"/>
          <w:sz w:val="28"/>
          <w:szCs w:val="28"/>
        </w:rPr>
        <w:t xml:space="preserve"> </w:t>
      </w:r>
      <w:r w:rsidRPr="00142B68">
        <w:rPr>
          <w:rFonts w:ascii="Arial" w:hAnsi="Arial" w:cs="Arial"/>
        </w:rPr>
        <w:t>No</w:t>
      </w:r>
    </w:p>
    <w:p w:rsidR="00595EC8" w:rsidRPr="00142B68" w:rsidRDefault="00595EC8" w:rsidP="00595EC8">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 xml:space="preserve">If </w:t>
      </w:r>
      <w:r>
        <w:rPr>
          <w:rFonts w:ascii="Arial" w:hAnsi="Arial" w:cs="Arial"/>
        </w:rPr>
        <w:t>no, please explain</w:t>
      </w:r>
      <w:r w:rsidRPr="00142B68">
        <w:rPr>
          <w:rFonts w:ascii="Arial" w:hAnsi="Arial" w:cs="Arial"/>
        </w:rPr>
        <w:t>:</w:t>
      </w:r>
      <w:r>
        <w:rPr>
          <w:rFonts w:ascii="Arial" w:hAnsi="Arial" w:cs="Arial"/>
        </w:rPr>
        <w:t xml:space="preserve"> </w:t>
      </w:r>
      <w:r w:rsidRPr="00142B68">
        <w:rPr>
          <w:rFonts w:ascii="Arial" w:hAnsi="Arial" w:cs="Arial"/>
        </w:rPr>
        <w:t>____________________________________________________</w:t>
      </w:r>
    </w:p>
    <w:p w:rsidR="00595EC8" w:rsidRPr="00142B68" w:rsidRDefault="00595EC8" w:rsidP="00595EC8">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____________________________________________________________________________________________________________________________________________________________________________________________________________________</w:t>
      </w:r>
      <w:r>
        <w:rPr>
          <w:rFonts w:ascii="Arial" w:hAnsi="Arial" w:cs="Arial"/>
        </w:rPr>
        <w:t>_</w:t>
      </w:r>
    </w:p>
    <w:p w:rsidR="00595EC8" w:rsidRDefault="00595EC8" w:rsidP="00595EC8">
      <w:pPr>
        <w:spacing w:line="360" w:lineRule="auto"/>
        <w:jc w:val="both"/>
        <w:rPr>
          <w:rFonts w:ascii="Arial" w:hAnsi="Arial" w:cs="Arial"/>
          <w:b/>
        </w:rPr>
      </w:pPr>
    </w:p>
    <w:p w:rsidR="00595EC8" w:rsidRDefault="00595EC8" w:rsidP="00595EC8">
      <w:pPr>
        <w:spacing w:line="360" w:lineRule="auto"/>
        <w:jc w:val="both"/>
        <w:rPr>
          <w:rFonts w:ascii="Arial" w:hAnsi="Arial" w:cs="Arial"/>
          <w:b/>
        </w:rPr>
      </w:pPr>
    </w:p>
    <w:p w:rsidR="00E93203" w:rsidRDefault="00E93203" w:rsidP="00595EC8">
      <w:pPr>
        <w:spacing w:line="360" w:lineRule="auto"/>
        <w:jc w:val="both"/>
        <w:rPr>
          <w:rFonts w:ascii="Arial" w:hAnsi="Arial" w:cs="Arial"/>
          <w:b/>
        </w:rPr>
      </w:pPr>
    </w:p>
    <w:p w:rsidR="00E93203" w:rsidRDefault="00E93203" w:rsidP="00595EC8">
      <w:pPr>
        <w:spacing w:line="360" w:lineRule="auto"/>
        <w:jc w:val="both"/>
        <w:rPr>
          <w:rFonts w:ascii="Arial" w:hAnsi="Arial" w:cs="Arial"/>
          <w:b/>
        </w:rPr>
      </w:pPr>
    </w:p>
    <w:p w:rsidR="00E93203" w:rsidRDefault="00E93203" w:rsidP="00595EC8">
      <w:pPr>
        <w:spacing w:line="360" w:lineRule="auto"/>
        <w:jc w:val="both"/>
        <w:rPr>
          <w:rFonts w:ascii="Arial" w:hAnsi="Arial" w:cs="Arial"/>
          <w:b/>
        </w:rPr>
      </w:pPr>
    </w:p>
    <w:p w:rsidR="00E93203" w:rsidRDefault="00E93203" w:rsidP="00595EC8">
      <w:pPr>
        <w:spacing w:line="360" w:lineRule="auto"/>
        <w:jc w:val="both"/>
        <w:rPr>
          <w:rFonts w:ascii="Arial" w:hAnsi="Arial" w:cs="Arial"/>
          <w:b/>
        </w:rPr>
      </w:pPr>
    </w:p>
    <w:p w:rsidR="00E93203" w:rsidRDefault="00E93203" w:rsidP="00595EC8">
      <w:pPr>
        <w:spacing w:line="360" w:lineRule="auto"/>
        <w:jc w:val="both"/>
        <w:rPr>
          <w:rFonts w:ascii="Arial" w:hAnsi="Arial" w:cs="Arial"/>
          <w:b/>
        </w:rPr>
      </w:pPr>
    </w:p>
    <w:p w:rsidR="00E93203" w:rsidRDefault="00E93203" w:rsidP="00595EC8">
      <w:pPr>
        <w:spacing w:line="360" w:lineRule="auto"/>
        <w:jc w:val="both"/>
        <w:rPr>
          <w:rFonts w:ascii="Arial" w:hAnsi="Arial" w:cs="Arial"/>
          <w:b/>
        </w:rPr>
      </w:pPr>
    </w:p>
    <w:p w:rsidR="003E21C0" w:rsidRPr="00142B68" w:rsidRDefault="003E21C0" w:rsidP="00C04A33">
      <w:pPr>
        <w:pBdr>
          <w:top w:val="single" w:sz="4" w:space="1" w:color="auto"/>
          <w:left w:val="single" w:sz="4" w:space="4" w:color="auto"/>
          <w:bottom w:val="single" w:sz="4" w:space="1" w:color="auto"/>
          <w:right w:val="single" w:sz="4" w:space="4" w:color="auto"/>
        </w:pBdr>
        <w:spacing w:line="360" w:lineRule="auto"/>
        <w:jc w:val="both"/>
        <w:rPr>
          <w:rFonts w:ascii="Arial" w:hAnsi="Arial" w:cs="Arial"/>
          <w:b/>
        </w:rPr>
      </w:pPr>
      <w:r w:rsidRPr="00142B68">
        <w:rPr>
          <w:rFonts w:ascii="Arial" w:hAnsi="Arial" w:cs="Arial"/>
          <w:b/>
        </w:rPr>
        <w:lastRenderedPageBreak/>
        <w:t>Professional Advisor Information</w:t>
      </w:r>
    </w:p>
    <w:p w:rsidR="003E21C0" w:rsidRPr="00142B68" w:rsidRDefault="003E21C0" w:rsidP="00C04A33">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p>
    <w:p w:rsidR="003E21C0" w:rsidRPr="00142B68" w:rsidRDefault="003E21C0" w:rsidP="00C04A33">
      <w:pPr>
        <w:pBdr>
          <w:top w:val="single" w:sz="4" w:space="1" w:color="auto"/>
          <w:left w:val="single" w:sz="4" w:space="4" w:color="auto"/>
          <w:bottom w:val="single" w:sz="4" w:space="1" w:color="auto"/>
          <w:right w:val="single" w:sz="4" w:space="4" w:color="auto"/>
        </w:pBdr>
        <w:spacing w:line="360" w:lineRule="auto"/>
        <w:jc w:val="both"/>
        <w:rPr>
          <w:rFonts w:ascii="Arial" w:hAnsi="Arial" w:cs="Arial"/>
          <w:u w:val="single"/>
        </w:rPr>
      </w:pPr>
      <w:r w:rsidRPr="00142B68">
        <w:rPr>
          <w:rFonts w:ascii="Arial" w:hAnsi="Arial" w:cs="Arial"/>
          <w:u w:val="single"/>
        </w:rPr>
        <w:t>Attorney</w:t>
      </w:r>
    </w:p>
    <w:p w:rsidR="003E21C0" w:rsidRPr="00142B68" w:rsidRDefault="003E21C0" w:rsidP="00C04A33">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142B68">
        <w:rPr>
          <w:rFonts w:ascii="Arial" w:hAnsi="Arial" w:cs="Arial"/>
        </w:rPr>
        <w:t>Have you selected an a</w:t>
      </w:r>
      <w:r w:rsidR="00E857FE" w:rsidRPr="00142B68">
        <w:rPr>
          <w:rFonts w:ascii="Arial" w:hAnsi="Arial" w:cs="Arial"/>
        </w:rPr>
        <w:t xml:space="preserve">ttorney </w:t>
      </w:r>
      <w:r w:rsidRPr="00142B68">
        <w:rPr>
          <w:rFonts w:ascii="Arial" w:hAnsi="Arial" w:cs="Arial"/>
        </w:rPr>
        <w:t xml:space="preserve">with whom you wish to work? </w:t>
      </w:r>
      <w:r w:rsidRPr="00142B68">
        <w:rPr>
          <w:rFonts w:ascii="Arial" w:hAnsi="Arial" w:cs="Arial"/>
          <w:sz w:val="28"/>
          <w:szCs w:val="28"/>
        </w:rPr>
        <w:sym w:font="Wingdings" w:char="F06F"/>
      </w:r>
      <w:r w:rsidRPr="00142B68">
        <w:rPr>
          <w:rFonts w:ascii="Arial" w:hAnsi="Arial" w:cs="Arial"/>
          <w:sz w:val="28"/>
          <w:szCs w:val="28"/>
        </w:rPr>
        <w:t xml:space="preserve"> </w:t>
      </w:r>
      <w:r w:rsidRPr="00142B68">
        <w:rPr>
          <w:rFonts w:ascii="Arial" w:hAnsi="Arial" w:cs="Arial"/>
        </w:rPr>
        <w:t xml:space="preserve">Yes  </w:t>
      </w:r>
      <w:r w:rsidRPr="00142B68">
        <w:rPr>
          <w:rFonts w:ascii="Arial" w:hAnsi="Arial" w:cs="Arial"/>
          <w:sz w:val="28"/>
          <w:szCs w:val="28"/>
        </w:rPr>
        <w:sym w:font="Wingdings" w:char="F06F"/>
      </w:r>
      <w:r w:rsidRPr="00142B68">
        <w:rPr>
          <w:rFonts w:ascii="Arial" w:hAnsi="Arial" w:cs="Arial"/>
          <w:sz w:val="28"/>
          <w:szCs w:val="28"/>
        </w:rPr>
        <w:t xml:space="preserve"> </w:t>
      </w:r>
      <w:r w:rsidRPr="00142B68">
        <w:rPr>
          <w:rFonts w:ascii="Arial" w:hAnsi="Arial" w:cs="Arial"/>
        </w:rPr>
        <w:t>No</w:t>
      </w:r>
    </w:p>
    <w:p w:rsidR="00E857FE" w:rsidRPr="00051C16" w:rsidRDefault="003E21C0" w:rsidP="00C04A33">
      <w:pPr>
        <w:pBdr>
          <w:top w:val="single" w:sz="4" w:space="1" w:color="auto"/>
          <w:left w:val="single" w:sz="4" w:space="4" w:color="auto"/>
          <w:bottom w:val="single" w:sz="4" w:space="1" w:color="auto"/>
          <w:right w:val="single" w:sz="4" w:space="4" w:color="auto"/>
        </w:pBdr>
        <w:spacing w:line="360" w:lineRule="auto"/>
        <w:jc w:val="both"/>
        <w:rPr>
          <w:rFonts w:ascii="Arial" w:hAnsi="Arial" w:cs="Arial"/>
          <w:i/>
          <w:sz w:val="20"/>
          <w:szCs w:val="20"/>
        </w:rPr>
      </w:pPr>
      <w:r w:rsidRPr="00051C16">
        <w:rPr>
          <w:rFonts w:ascii="Arial" w:hAnsi="Arial" w:cs="Arial"/>
          <w:i/>
          <w:sz w:val="20"/>
          <w:szCs w:val="20"/>
        </w:rPr>
        <w:t>(The Blue Ridge Land Conservancy strongly recommends that each easement donor work with an experienced conservation easement attorney</w:t>
      </w:r>
      <w:r w:rsidR="00217E1B">
        <w:rPr>
          <w:rFonts w:ascii="Arial" w:hAnsi="Arial" w:cs="Arial"/>
          <w:i/>
          <w:sz w:val="20"/>
          <w:szCs w:val="20"/>
        </w:rPr>
        <w:t xml:space="preserve"> to draft their easement based on the BRLC template</w:t>
      </w:r>
      <w:r w:rsidRPr="00051C16">
        <w:rPr>
          <w:rFonts w:ascii="Arial" w:hAnsi="Arial" w:cs="Arial"/>
          <w:i/>
          <w:sz w:val="20"/>
          <w:szCs w:val="20"/>
        </w:rPr>
        <w:t>. The land conservancy can recommend experienced counsel if requested.)</w:t>
      </w:r>
    </w:p>
    <w:p w:rsidR="00E857FE" w:rsidRPr="00142B68" w:rsidRDefault="00E857FE" w:rsidP="00C04A33">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p>
    <w:p w:rsidR="003E21C0" w:rsidRPr="00142B68" w:rsidRDefault="003E21C0" w:rsidP="00C04A33">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142B68">
        <w:rPr>
          <w:rFonts w:ascii="Arial" w:hAnsi="Arial" w:cs="Arial"/>
        </w:rPr>
        <w:t>If yes, please provide your attorney’s information:</w:t>
      </w:r>
    </w:p>
    <w:p w:rsidR="00051C16" w:rsidRDefault="00051C16"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p>
    <w:p w:rsidR="003E21C0" w:rsidRPr="00142B68" w:rsidRDefault="003E21C0"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Name and firm: __________________________________________________________</w:t>
      </w:r>
    </w:p>
    <w:p w:rsidR="003E21C0" w:rsidRPr="00142B68" w:rsidRDefault="003E21C0"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Address: __________________________________________________</w:t>
      </w:r>
    </w:p>
    <w:p w:rsidR="00051C16" w:rsidRPr="00142B68" w:rsidRDefault="00051C16" w:rsidP="00051C16">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City: ______________________ State: ____________ Zip code: ___________________</w:t>
      </w:r>
    </w:p>
    <w:p w:rsidR="003E21C0" w:rsidRPr="00142B68" w:rsidRDefault="003E21C0"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 xml:space="preserve">Telephone: __________________________ </w:t>
      </w:r>
    </w:p>
    <w:p w:rsidR="003E21C0" w:rsidRPr="00142B68" w:rsidRDefault="003E21C0"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E-mail: _________________________________________</w:t>
      </w:r>
    </w:p>
    <w:p w:rsidR="003E21C0" w:rsidRPr="00142B68" w:rsidRDefault="003E21C0" w:rsidP="00C04A33">
      <w:pPr>
        <w:pBdr>
          <w:top w:val="single" w:sz="4" w:space="1" w:color="auto"/>
          <w:left w:val="single" w:sz="4" w:space="4" w:color="auto"/>
          <w:bottom w:val="single" w:sz="4" w:space="1" w:color="auto"/>
          <w:right w:val="single" w:sz="4" w:space="4" w:color="auto"/>
        </w:pBdr>
        <w:spacing w:line="360" w:lineRule="auto"/>
        <w:rPr>
          <w:rFonts w:ascii="Arial" w:hAnsi="Arial" w:cs="Arial"/>
        </w:rPr>
      </w:pPr>
    </w:p>
    <w:p w:rsidR="003E21C0" w:rsidRPr="00142B68" w:rsidRDefault="003E21C0" w:rsidP="00C04A33">
      <w:pPr>
        <w:pBdr>
          <w:top w:val="single" w:sz="4" w:space="1" w:color="auto"/>
          <w:left w:val="single" w:sz="4" w:space="4" w:color="auto"/>
          <w:bottom w:val="single" w:sz="4" w:space="1" w:color="auto"/>
          <w:right w:val="single" w:sz="4" w:space="4" w:color="auto"/>
        </w:pBdr>
        <w:spacing w:line="360" w:lineRule="auto"/>
        <w:jc w:val="both"/>
        <w:rPr>
          <w:rFonts w:ascii="Arial" w:hAnsi="Arial" w:cs="Arial"/>
          <w:u w:val="single"/>
        </w:rPr>
      </w:pPr>
      <w:r w:rsidRPr="00142B68">
        <w:rPr>
          <w:rFonts w:ascii="Arial" w:hAnsi="Arial" w:cs="Arial"/>
          <w:u w:val="single"/>
        </w:rPr>
        <w:t>Appraiser</w:t>
      </w:r>
    </w:p>
    <w:p w:rsidR="003E21C0" w:rsidRPr="00142B68" w:rsidRDefault="003E21C0" w:rsidP="00C04A33">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142B68">
        <w:rPr>
          <w:rFonts w:ascii="Arial" w:hAnsi="Arial" w:cs="Arial"/>
        </w:rPr>
        <w:t xml:space="preserve">Have you selected an appraiser with whom you wish to work? </w:t>
      </w:r>
      <w:r w:rsidRPr="00142B68">
        <w:rPr>
          <w:rFonts w:ascii="Arial" w:hAnsi="Arial" w:cs="Arial"/>
          <w:sz w:val="28"/>
          <w:szCs w:val="28"/>
        </w:rPr>
        <w:sym w:font="Wingdings" w:char="F06F"/>
      </w:r>
      <w:r w:rsidRPr="00142B68">
        <w:rPr>
          <w:rFonts w:ascii="Arial" w:hAnsi="Arial" w:cs="Arial"/>
          <w:sz w:val="28"/>
          <w:szCs w:val="28"/>
        </w:rPr>
        <w:t xml:space="preserve"> </w:t>
      </w:r>
      <w:r w:rsidRPr="00142B68">
        <w:rPr>
          <w:rFonts w:ascii="Arial" w:hAnsi="Arial" w:cs="Arial"/>
        </w:rPr>
        <w:t xml:space="preserve">Yes  </w:t>
      </w:r>
      <w:r w:rsidRPr="00142B68">
        <w:rPr>
          <w:rFonts w:ascii="Arial" w:hAnsi="Arial" w:cs="Arial"/>
          <w:sz w:val="28"/>
          <w:szCs w:val="28"/>
        </w:rPr>
        <w:sym w:font="Wingdings" w:char="F06F"/>
      </w:r>
      <w:r w:rsidRPr="00142B68">
        <w:rPr>
          <w:rFonts w:ascii="Arial" w:hAnsi="Arial" w:cs="Arial"/>
          <w:sz w:val="28"/>
          <w:szCs w:val="28"/>
        </w:rPr>
        <w:t xml:space="preserve"> </w:t>
      </w:r>
      <w:r w:rsidRPr="00142B68">
        <w:rPr>
          <w:rFonts w:ascii="Arial" w:hAnsi="Arial" w:cs="Arial"/>
        </w:rPr>
        <w:t>No</w:t>
      </w:r>
    </w:p>
    <w:p w:rsidR="003E21C0" w:rsidRPr="00051C16" w:rsidRDefault="003E21C0" w:rsidP="00C04A33">
      <w:pPr>
        <w:pBdr>
          <w:top w:val="single" w:sz="4" w:space="1" w:color="auto"/>
          <w:left w:val="single" w:sz="4" w:space="4" w:color="auto"/>
          <w:bottom w:val="single" w:sz="4" w:space="1" w:color="auto"/>
          <w:right w:val="single" w:sz="4" w:space="4" w:color="auto"/>
        </w:pBdr>
        <w:spacing w:line="360" w:lineRule="auto"/>
        <w:jc w:val="both"/>
        <w:rPr>
          <w:rFonts w:ascii="Arial" w:hAnsi="Arial" w:cs="Arial"/>
          <w:i/>
          <w:sz w:val="20"/>
          <w:szCs w:val="20"/>
        </w:rPr>
      </w:pPr>
      <w:r w:rsidRPr="00051C16">
        <w:rPr>
          <w:rFonts w:ascii="Arial" w:hAnsi="Arial" w:cs="Arial"/>
          <w:i/>
          <w:sz w:val="20"/>
          <w:szCs w:val="20"/>
        </w:rPr>
        <w:t xml:space="preserve">(An appraisal </w:t>
      </w:r>
      <w:r w:rsidR="001532BE" w:rsidRPr="00051C16">
        <w:rPr>
          <w:rFonts w:ascii="Arial" w:hAnsi="Arial" w:cs="Arial"/>
          <w:i/>
          <w:sz w:val="20"/>
          <w:szCs w:val="20"/>
        </w:rPr>
        <w:t xml:space="preserve">of your easement </w:t>
      </w:r>
      <w:r w:rsidRPr="00051C16">
        <w:rPr>
          <w:rFonts w:ascii="Arial" w:hAnsi="Arial" w:cs="Arial"/>
          <w:i/>
          <w:sz w:val="20"/>
          <w:szCs w:val="20"/>
        </w:rPr>
        <w:t xml:space="preserve">by a qualified conservation easement appraiser </w:t>
      </w:r>
      <w:r w:rsidR="001532BE" w:rsidRPr="00051C16">
        <w:rPr>
          <w:rFonts w:ascii="Arial" w:hAnsi="Arial" w:cs="Arial"/>
          <w:i/>
          <w:sz w:val="20"/>
          <w:szCs w:val="20"/>
        </w:rPr>
        <w:t xml:space="preserve">specifically for income tax purposes </w:t>
      </w:r>
      <w:r w:rsidRPr="00051C16">
        <w:rPr>
          <w:rFonts w:ascii="Arial" w:hAnsi="Arial" w:cs="Arial"/>
          <w:i/>
          <w:sz w:val="20"/>
          <w:szCs w:val="20"/>
        </w:rPr>
        <w:t>will be required if you wish for your easement to qualify for federal and/or state tax benefits. The land conservancy can recommend a qualified appraiser if requested. The Blue Ridge Land Conservancy does not guarantee</w:t>
      </w:r>
      <w:r w:rsidR="001532BE" w:rsidRPr="00051C16">
        <w:rPr>
          <w:rFonts w:ascii="Arial" w:hAnsi="Arial" w:cs="Arial"/>
          <w:i/>
          <w:sz w:val="20"/>
          <w:szCs w:val="20"/>
        </w:rPr>
        <w:t xml:space="preserve"> that a donated easement will qualify for tax benefits.)</w:t>
      </w:r>
    </w:p>
    <w:p w:rsidR="003E21C0" w:rsidRPr="00142B68" w:rsidRDefault="003E21C0" w:rsidP="00C04A33">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p>
    <w:p w:rsidR="003E21C0" w:rsidRPr="00142B68" w:rsidRDefault="003E21C0" w:rsidP="00C04A33">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142B68">
        <w:rPr>
          <w:rFonts w:ascii="Arial" w:hAnsi="Arial" w:cs="Arial"/>
        </w:rPr>
        <w:t>If yes, please provide your a</w:t>
      </w:r>
      <w:r w:rsidR="001532BE" w:rsidRPr="00142B68">
        <w:rPr>
          <w:rFonts w:ascii="Arial" w:hAnsi="Arial" w:cs="Arial"/>
        </w:rPr>
        <w:t>ppraiser</w:t>
      </w:r>
      <w:r w:rsidRPr="00142B68">
        <w:rPr>
          <w:rFonts w:ascii="Arial" w:hAnsi="Arial" w:cs="Arial"/>
        </w:rPr>
        <w:t>’s information:</w:t>
      </w:r>
    </w:p>
    <w:p w:rsidR="00051C16" w:rsidRDefault="00051C16" w:rsidP="00051C16">
      <w:pPr>
        <w:pBdr>
          <w:top w:val="single" w:sz="4" w:space="1" w:color="auto"/>
          <w:left w:val="single" w:sz="4" w:space="4" w:color="auto"/>
          <w:bottom w:val="single" w:sz="4" w:space="1" w:color="auto"/>
          <w:right w:val="single" w:sz="4" w:space="4" w:color="auto"/>
        </w:pBdr>
        <w:spacing w:line="360" w:lineRule="auto"/>
        <w:rPr>
          <w:rFonts w:ascii="Arial" w:hAnsi="Arial" w:cs="Arial"/>
        </w:rPr>
      </w:pPr>
    </w:p>
    <w:p w:rsidR="00051C16" w:rsidRPr="00142B68" w:rsidRDefault="00051C16" w:rsidP="00051C16">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Name and firm: __________________________________________________________</w:t>
      </w:r>
    </w:p>
    <w:p w:rsidR="00051C16" w:rsidRPr="00142B68" w:rsidRDefault="00051C16" w:rsidP="00051C16">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Address: __________________________________________________</w:t>
      </w:r>
    </w:p>
    <w:p w:rsidR="00051C16" w:rsidRPr="00142B68" w:rsidRDefault="00051C16" w:rsidP="00051C16">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City: ______________________ State: ____________ Zip code: ___________________</w:t>
      </w:r>
    </w:p>
    <w:p w:rsidR="00051C16" w:rsidRPr="00142B68" w:rsidRDefault="00051C16" w:rsidP="00051C16">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 xml:space="preserve">Telephone: __________________________ </w:t>
      </w:r>
    </w:p>
    <w:p w:rsidR="00051C16" w:rsidRPr="00142B68" w:rsidRDefault="00051C16" w:rsidP="00051C16">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142B68">
        <w:rPr>
          <w:rFonts w:ascii="Arial" w:hAnsi="Arial" w:cs="Arial"/>
        </w:rPr>
        <w:t>E-mail: _________________________________________</w:t>
      </w:r>
    </w:p>
    <w:p w:rsidR="001532BE" w:rsidRPr="00217E1B" w:rsidRDefault="00F87159" w:rsidP="004127D9">
      <w:pPr>
        <w:spacing w:line="360" w:lineRule="auto"/>
        <w:rPr>
          <w:rFonts w:ascii="Arial" w:hAnsi="Arial" w:cs="Arial"/>
          <w:b/>
          <w:sz w:val="22"/>
          <w:szCs w:val="22"/>
        </w:rPr>
      </w:pPr>
      <w:r w:rsidRPr="00142B68">
        <w:rPr>
          <w:rFonts w:ascii="Arial" w:hAnsi="Arial" w:cs="Arial"/>
        </w:rPr>
        <w:br w:type="page"/>
      </w:r>
      <w:r w:rsidR="001532BE" w:rsidRPr="00217E1B">
        <w:rPr>
          <w:rFonts w:ascii="Arial" w:hAnsi="Arial" w:cs="Arial"/>
          <w:b/>
          <w:sz w:val="22"/>
          <w:szCs w:val="22"/>
        </w:rPr>
        <w:lastRenderedPageBreak/>
        <w:t>Conservation Easement Consent</w:t>
      </w:r>
      <w:r w:rsidR="0014552B" w:rsidRPr="00217E1B">
        <w:rPr>
          <w:rFonts w:ascii="Arial" w:hAnsi="Arial" w:cs="Arial"/>
          <w:b/>
          <w:sz w:val="22"/>
          <w:szCs w:val="22"/>
        </w:rPr>
        <w:t xml:space="preserve"> and Acknowledgement </w:t>
      </w:r>
    </w:p>
    <w:p w:rsidR="001532BE" w:rsidRPr="00217E1B" w:rsidRDefault="001532BE" w:rsidP="004127D9">
      <w:pPr>
        <w:spacing w:line="360" w:lineRule="auto"/>
        <w:rPr>
          <w:rFonts w:ascii="Arial" w:hAnsi="Arial" w:cs="Arial"/>
          <w:b/>
          <w:sz w:val="22"/>
          <w:szCs w:val="22"/>
        </w:rPr>
      </w:pPr>
    </w:p>
    <w:p w:rsidR="00217E1B" w:rsidRPr="00217E1B" w:rsidRDefault="00217E1B" w:rsidP="00217E1B">
      <w:pPr>
        <w:numPr>
          <w:ilvl w:val="0"/>
          <w:numId w:val="4"/>
        </w:numPr>
        <w:spacing w:line="360" w:lineRule="auto"/>
        <w:rPr>
          <w:rFonts w:ascii="Arial" w:hAnsi="Arial" w:cs="Arial"/>
          <w:sz w:val="22"/>
          <w:szCs w:val="22"/>
        </w:rPr>
      </w:pPr>
      <w:r w:rsidRPr="00217E1B">
        <w:rPr>
          <w:rFonts w:ascii="Arial" w:hAnsi="Arial" w:cs="Arial"/>
          <w:sz w:val="22"/>
          <w:szCs w:val="22"/>
        </w:rPr>
        <w:t xml:space="preserve">The Blue Ridge Land Conservancy does not provide legal or tax advice. You are strongly encouraged to consult with your advisors on estate planning and tax matters related to the donation of a conservation easement and have an attorney assist you in drafting and the review of your easement throughout the process. </w:t>
      </w:r>
    </w:p>
    <w:p w:rsidR="00217E1B" w:rsidRPr="00217E1B" w:rsidRDefault="001532BE" w:rsidP="00217E1B">
      <w:pPr>
        <w:pStyle w:val="ListParagraph"/>
        <w:numPr>
          <w:ilvl w:val="0"/>
          <w:numId w:val="4"/>
        </w:numPr>
        <w:spacing w:line="360" w:lineRule="auto"/>
        <w:rPr>
          <w:rFonts w:ascii="Arial" w:hAnsi="Arial" w:cs="Arial"/>
          <w:sz w:val="22"/>
          <w:szCs w:val="22"/>
        </w:rPr>
      </w:pPr>
      <w:r w:rsidRPr="00217E1B">
        <w:rPr>
          <w:rFonts w:ascii="Arial" w:hAnsi="Arial" w:cs="Arial"/>
          <w:sz w:val="22"/>
          <w:szCs w:val="22"/>
        </w:rPr>
        <w:t>The donation of a conservation easement is an act of land protect</w:t>
      </w:r>
      <w:r w:rsidR="00227A3D">
        <w:rPr>
          <w:rFonts w:ascii="Arial" w:hAnsi="Arial" w:cs="Arial"/>
          <w:sz w:val="22"/>
          <w:szCs w:val="22"/>
        </w:rPr>
        <w:t xml:space="preserve">ion which will </w:t>
      </w:r>
      <w:r w:rsidRPr="00217E1B">
        <w:rPr>
          <w:rFonts w:ascii="Arial" w:hAnsi="Arial" w:cs="Arial"/>
          <w:sz w:val="22"/>
          <w:szCs w:val="22"/>
        </w:rPr>
        <w:t xml:space="preserve">permanently affect how your land may be used in the future. </w:t>
      </w:r>
    </w:p>
    <w:p w:rsidR="00217E1B" w:rsidRPr="00217E1B" w:rsidRDefault="00217E1B" w:rsidP="00217E1B">
      <w:pPr>
        <w:pStyle w:val="ListParagraph"/>
        <w:numPr>
          <w:ilvl w:val="0"/>
          <w:numId w:val="4"/>
        </w:numPr>
        <w:spacing w:line="360" w:lineRule="auto"/>
        <w:rPr>
          <w:rFonts w:ascii="Arial" w:hAnsi="Arial" w:cs="Arial"/>
          <w:sz w:val="22"/>
          <w:szCs w:val="22"/>
        </w:rPr>
      </w:pPr>
      <w:r>
        <w:rPr>
          <w:rFonts w:ascii="Arial" w:hAnsi="Arial" w:cs="Arial"/>
          <w:sz w:val="22"/>
          <w:szCs w:val="22"/>
        </w:rPr>
        <w:t>You agree that your</w:t>
      </w:r>
      <w:r w:rsidR="001532BE" w:rsidRPr="00217E1B">
        <w:rPr>
          <w:rFonts w:ascii="Arial" w:hAnsi="Arial" w:cs="Arial"/>
          <w:sz w:val="22"/>
          <w:szCs w:val="22"/>
        </w:rPr>
        <w:t xml:space="preserve"> easement donation is completely voluntary, and you may change your mind until the easement i</w:t>
      </w:r>
      <w:r w:rsidRPr="00217E1B">
        <w:rPr>
          <w:rFonts w:ascii="Arial" w:hAnsi="Arial" w:cs="Arial"/>
          <w:sz w:val="22"/>
          <w:szCs w:val="22"/>
        </w:rPr>
        <w:t xml:space="preserve">s recorded at the courthouse. </w:t>
      </w:r>
    </w:p>
    <w:p w:rsidR="00217E1B" w:rsidRPr="00217E1B" w:rsidRDefault="00217E1B" w:rsidP="00217E1B">
      <w:pPr>
        <w:pStyle w:val="ListParagraph"/>
        <w:numPr>
          <w:ilvl w:val="0"/>
          <w:numId w:val="4"/>
        </w:numPr>
        <w:spacing w:line="360" w:lineRule="auto"/>
        <w:rPr>
          <w:rFonts w:ascii="Arial" w:hAnsi="Arial" w:cs="Arial"/>
          <w:sz w:val="22"/>
          <w:szCs w:val="22"/>
        </w:rPr>
      </w:pPr>
      <w:r w:rsidRPr="00217E1B">
        <w:rPr>
          <w:rFonts w:ascii="Arial" w:hAnsi="Arial" w:cs="Arial"/>
          <w:sz w:val="22"/>
          <w:szCs w:val="22"/>
        </w:rPr>
        <w:t xml:space="preserve">After the easement is signed and recorded it becomes permanent, binding on you and future owners, regardless of any IRS or state determinations regarding deductibility of your gift of easement. </w:t>
      </w:r>
    </w:p>
    <w:p w:rsidR="00217E1B" w:rsidRPr="00217E1B" w:rsidRDefault="001532BE" w:rsidP="00217E1B">
      <w:pPr>
        <w:pStyle w:val="ListParagraph"/>
        <w:numPr>
          <w:ilvl w:val="0"/>
          <w:numId w:val="4"/>
        </w:numPr>
        <w:spacing w:line="360" w:lineRule="auto"/>
        <w:rPr>
          <w:rFonts w:ascii="Arial" w:hAnsi="Arial" w:cs="Arial"/>
          <w:sz w:val="22"/>
          <w:szCs w:val="22"/>
        </w:rPr>
      </w:pPr>
      <w:r w:rsidRPr="00217E1B">
        <w:rPr>
          <w:rFonts w:ascii="Arial" w:hAnsi="Arial" w:cs="Arial"/>
          <w:sz w:val="22"/>
          <w:szCs w:val="22"/>
        </w:rPr>
        <w:t xml:space="preserve">All restrictions on the use of the easement property are </w:t>
      </w:r>
      <w:r w:rsidR="00217E1B" w:rsidRPr="00217E1B">
        <w:rPr>
          <w:rFonts w:ascii="Arial" w:hAnsi="Arial" w:cs="Arial"/>
          <w:sz w:val="22"/>
          <w:szCs w:val="22"/>
        </w:rPr>
        <w:t xml:space="preserve">found on the deed of easement. </w:t>
      </w:r>
    </w:p>
    <w:p w:rsidR="001532BE" w:rsidRDefault="001532BE" w:rsidP="00217E1B">
      <w:pPr>
        <w:pStyle w:val="ListParagraph"/>
        <w:numPr>
          <w:ilvl w:val="0"/>
          <w:numId w:val="4"/>
        </w:numPr>
        <w:spacing w:line="360" w:lineRule="auto"/>
        <w:rPr>
          <w:rFonts w:ascii="Arial" w:hAnsi="Arial" w:cs="Arial"/>
          <w:sz w:val="22"/>
          <w:szCs w:val="22"/>
        </w:rPr>
      </w:pPr>
      <w:r w:rsidRPr="00217E1B">
        <w:rPr>
          <w:rFonts w:ascii="Arial" w:hAnsi="Arial" w:cs="Arial"/>
          <w:sz w:val="22"/>
          <w:szCs w:val="22"/>
        </w:rPr>
        <w:t xml:space="preserve">Recorded easements are a matter of public record at the </w:t>
      </w:r>
      <w:r w:rsidR="000C7113" w:rsidRPr="00217E1B">
        <w:rPr>
          <w:rFonts w:ascii="Arial" w:hAnsi="Arial" w:cs="Arial"/>
          <w:sz w:val="22"/>
          <w:szCs w:val="22"/>
        </w:rPr>
        <w:t>courthouse</w:t>
      </w:r>
      <w:r w:rsidRPr="00217E1B">
        <w:rPr>
          <w:rFonts w:ascii="Arial" w:hAnsi="Arial" w:cs="Arial"/>
          <w:sz w:val="22"/>
          <w:szCs w:val="22"/>
        </w:rPr>
        <w:t xml:space="preserve">, although at your direction BRLC will refrain from press releases or newsletter articles about your easement. </w:t>
      </w:r>
    </w:p>
    <w:p w:rsidR="00217E1B" w:rsidRDefault="00217E1B" w:rsidP="00217E1B">
      <w:pPr>
        <w:numPr>
          <w:ilvl w:val="0"/>
          <w:numId w:val="4"/>
        </w:numPr>
        <w:spacing w:line="360" w:lineRule="auto"/>
        <w:rPr>
          <w:rFonts w:ascii="Arial" w:hAnsi="Arial" w:cs="Arial"/>
          <w:sz w:val="22"/>
          <w:szCs w:val="22"/>
        </w:rPr>
      </w:pPr>
      <w:r w:rsidRPr="00217E1B">
        <w:rPr>
          <w:rFonts w:ascii="Arial" w:hAnsi="Arial" w:cs="Arial"/>
          <w:sz w:val="22"/>
          <w:szCs w:val="22"/>
        </w:rPr>
        <w:t xml:space="preserve">While BRLC will make every effort to see that the gift of an easement qualifies under IRS and </w:t>
      </w:r>
      <w:r>
        <w:rPr>
          <w:rFonts w:ascii="Arial" w:hAnsi="Arial" w:cs="Arial"/>
          <w:sz w:val="22"/>
          <w:szCs w:val="22"/>
        </w:rPr>
        <w:t>Virginia</w:t>
      </w:r>
      <w:r w:rsidRPr="00217E1B">
        <w:rPr>
          <w:rFonts w:ascii="Arial" w:hAnsi="Arial" w:cs="Arial"/>
          <w:sz w:val="22"/>
          <w:szCs w:val="22"/>
        </w:rPr>
        <w:t xml:space="preserve"> </w:t>
      </w:r>
      <w:r>
        <w:rPr>
          <w:rFonts w:ascii="Arial" w:hAnsi="Arial" w:cs="Arial"/>
          <w:sz w:val="22"/>
          <w:szCs w:val="22"/>
        </w:rPr>
        <w:t>regulations</w:t>
      </w:r>
      <w:r w:rsidRPr="00217E1B">
        <w:rPr>
          <w:rFonts w:ascii="Arial" w:hAnsi="Arial" w:cs="Arial"/>
          <w:sz w:val="22"/>
          <w:szCs w:val="22"/>
        </w:rPr>
        <w:t xml:space="preserve">, the land conservancy makes no assurances regarding the deductibility of any easement gift. BRLC strongly recommends landowners have legal </w:t>
      </w:r>
      <w:r>
        <w:rPr>
          <w:rFonts w:ascii="Arial" w:hAnsi="Arial" w:cs="Arial"/>
          <w:sz w:val="22"/>
          <w:szCs w:val="22"/>
        </w:rPr>
        <w:t xml:space="preserve">counsel </w:t>
      </w:r>
      <w:r w:rsidR="00595EC8">
        <w:rPr>
          <w:rFonts w:ascii="Arial" w:hAnsi="Arial" w:cs="Arial"/>
          <w:sz w:val="22"/>
          <w:szCs w:val="22"/>
        </w:rPr>
        <w:t xml:space="preserve">assist with the </w:t>
      </w:r>
      <w:r>
        <w:rPr>
          <w:rFonts w:ascii="Arial" w:hAnsi="Arial" w:cs="Arial"/>
          <w:sz w:val="22"/>
          <w:szCs w:val="22"/>
        </w:rPr>
        <w:t>draft</w:t>
      </w:r>
      <w:r w:rsidR="00595EC8">
        <w:rPr>
          <w:rFonts w:ascii="Arial" w:hAnsi="Arial" w:cs="Arial"/>
          <w:sz w:val="22"/>
          <w:szCs w:val="22"/>
        </w:rPr>
        <w:t>ing</w:t>
      </w:r>
      <w:r>
        <w:rPr>
          <w:rFonts w:ascii="Arial" w:hAnsi="Arial" w:cs="Arial"/>
          <w:sz w:val="22"/>
          <w:szCs w:val="22"/>
        </w:rPr>
        <w:t xml:space="preserve"> and </w:t>
      </w:r>
      <w:r w:rsidRPr="00217E1B">
        <w:rPr>
          <w:rFonts w:ascii="Arial" w:hAnsi="Arial" w:cs="Arial"/>
          <w:sz w:val="22"/>
          <w:szCs w:val="22"/>
        </w:rPr>
        <w:t xml:space="preserve">review the easement prior to its execution. </w:t>
      </w:r>
    </w:p>
    <w:p w:rsidR="001532BE" w:rsidRPr="00217E1B" w:rsidRDefault="001532BE" w:rsidP="004127D9">
      <w:pPr>
        <w:numPr>
          <w:ilvl w:val="0"/>
          <w:numId w:val="1"/>
        </w:numPr>
        <w:spacing w:line="360" w:lineRule="auto"/>
        <w:rPr>
          <w:rFonts w:ascii="Arial" w:hAnsi="Arial" w:cs="Arial"/>
          <w:sz w:val="22"/>
          <w:szCs w:val="22"/>
        </w:rPr>
      </w:pPr>
      <w:r w:rsidRPr="00217E1B">
        <w:rPr>
          <w:rFonts w:ascii="Arial" w:hAnsi="Arial" w:cs="Arial"/>
          <w:sz w:val="22"/>
          <w:szCs w:val="22"/>
        </w:rPr>
        <w:t>BRLC does not require a gift appraisal to acc</w:t>
      </w:r>
      <w:r w:rsidR="00142B68" w:rsidRPr="00217E1B">
        <w:rPr>
          <w:rFonts w:ascii="Arial" w:hAnsi="Arial" w:cs="Arial"/>
          <w:sz w:val="22"/>
          <w:szCs w:val="22"/>
        </w:rPr>
        <w:t>ept the donation of an easement;</w:t>
      </w:r>
      <w:r w:rsidRPr="00217E1B">
        <w:rPr>
          <w:rFonts w:ascii="Arial" w:hAnsi="Arial" w:cs="Arial"/>
          <w:sz w:val="22"/>
          <w:szCs w:val="22"/>
        </w:rPr>
        <w:t xml:space="preserve"> however</w:t>
      </w:r>
      <w:r w:rsidR="00142B68" w:rsidRPr="00217E1B">
        <w:rPr>
          <w:rFonts w:ascii="Arial" w:hAnsi="Arial" w:cs="Arial"/>
          <w:sz w:val="22"/>
          <w:szCs w:val="22"/>
        </w:rPr>
        <w:t>,</w:t>
      </w:r>
      <w:r w:rsidRPr="00217E1B">
        <w:rPr>
          <w:rFonts w:ascii="Arial" w:hAnsi="Arial" w:cs="Arial"/>
          <w:sz w:val="22"/>
          <w:szCs w:val="22"/>
        </w:rPr>
        <w:t xml:space="preserve"> if you intend to take advantage of the federal tax deductions, state tax credits and </w:t>
      </w:r>
      <w:r w:rsidR="00142B68" w:rsidRPr="00217E1B">
        <w:rPr>
          <w:rFonts w:ascii="Arial" w:hAnsi="Arial" w:cs="Arial"/>
          <w:sz w:val="22"/>
          <w:szCs w:val="22"/>
        </w:rPr>
        <w:t>other tax benefits</w:t>
      </w:r>
      <w:r w:rsidRPr="00217E1B">
        <w:rPr>
          <w:rFonts w:ascii="Arial" w:hAnsi="Arial" w:cs="Arial"/>
          <w:sz w:val="22"/>
          <w:szCs w:val="22"/>
        </w:rPr>
        <w:t xml:space="preserve"> you will need to engage a qualified independent appraiser to determine the value of the gift. BRLC strongly suggests that you employ a Certified General Appraiser experienced in conservation easement appraisals who follows Uniform Standards of Professional Appraisal Practice (USPAP).  You should understand that the timing and quality of your appraisal may impact the tax benefits you may receive from your easement, and that the IRC states that the appraisal needs to be dated no more than 60 days prior to the easement’s recordation or prior to the filing of the tax return for the period in which the easement was donated. </w:t>
      </w:r>
      <w:r w:rsidR="00C82731" w:rsidRPr="00217E1B">
        <w:rPr>
          <w:rFonts w:ascii="Arial" w:hAnsi="Arial" w:cs="Arial"/>
          <w:sz w:val="22"/>
          <w:szCs w:val="22"/>
        </w:rPr>
        <w:t>BRLC makes no assurances regarding appraisals</w:t>
      </w:r>
      <w:r w:rsidR="00217E1B">
        <w:rPr>
          <w:rFonts w:ascii="Arial" w:hAnsi="Arial" w:cs="Arial"/>
          <w:sz w:val="22"/>
          <w:szCs w:val="22"/>
        </w:rPr>
        <w:t xml:space="preserve"> or easement valuations</w:t>
      </w:r>
      <w:r w:rsidR="00C82731" w:rsidRPr="00217E1B">
        <w:rPr>
          <w:rFonts w:ascii="Arial" w:hAnsi="Arial" w:cs="Arial"/>
          <w:sz w:val="22"/>
          <w:szCs w:val="22"/>
        </w:rPr>
        <w:t>.</w:t>
      </w:r>
      <w:r w:rsidRPr="00217E1B">
        <w:rPr>
          <w:rFonts w:ascii="Arial" w:hAnsi="Arial" w:cs="Arial"/>
          <w:sz w:val="22"/>
          <w:szCs w:val="22"/>
        </w:rPr>
        <w:t xml:space="preserve">  </w:t>
      </w:r>
    </w:p>
    <w:p w:rsidR="001532BE" w:rsidRPr="00217E1B" w:rsidRDefault="001532BE" w:rsidP="004127D9">
      <w:pPr>
        <w:numPr>
          <w:ilvl w:val="0"/>
          <w:numId w:val="1"/>
        </w:numPr>
        <w:spacing w:line="360" w:lineRule="auto"/>
        <w:rPr>
          <w:rFonts w:ascii="Arial" w:hAnsi="Arial" w:cs="Arial"/>
          <w:sz w:val="22"/>
          <w:szCs w:val="22"/>
        </w:rPr>
      </w:pPr>
      <w:r w:rsidRPr="00217E1B">
        <w:rPr>
          <w:rFonts w:ascii="Arial" w:hAnsi="Arial" w:cs="Arial"/>
          <w:sz w:val="22"/>
          <w:szCs w:val="22"/>
        </w:rPr>
        <w:t xml:space="preserve">BRLC </w:t>
      </w:r>
      <w:r w:rsidR="00595EC8">
        <w:rPr>
          <w:rFonts w:ascii="Arial" w:hAnsi="Arial" w:cs="Arial"/>
          <w:sz w:val="22"/>
          <w:szCs w:val="22"/>
        </w:rPr>
        <w:t>reserves the right not to</w:t>
      </w:r>
      <w:r w:rsidRPr="00217E1B">
        <w:rPr>
          <w:rFonts w:ascii="Arial" w:hAnsi="Arial" w:cs="Arial"/>
          <w:sz w:val="22"/>
          <w:szCs w:val="22"/>
        </w:rPr>
        <w:t xml:space="preserve"> sign the IRS Form 8283 for a gift in excess of $5,000</w:t>
      </w:r>
      <w:r w:rsidR="00595EC8">
        <w:rPr>
          <w:rFonts w:ascii="Arial" w:hAnsi="Arial" w:cs="Arial"/>
          <w:sz w:val="22"/>
          <w:szCs w:val="22"/>
        </w:rPr>
        <w:t xml:space="preserve"> if it </w:t>
      </w:r>
      <w:r w:rsidR="00595EC8" w:rsidRPr="00217E1B">
        <w:rPr>
          <w:rFonts w:ascii="Arial" w:hAnsi="Arial" w:cs="Arial"/>
          <w:sz w:val="22"/>
          <w:szCs w:val="22"/>
        </w:rPr>
        <w:t xml:space="preserve">has concerns about </w:t>
      </w:r>
      <w:r w:rsidR="00595EC8">
        <w:rPr>
          <w:rFonts w:ascii="Arial" w:hAnsi="Arial" w:cs="Arial"/>
          <w:sz w:val="22"/>
          <w:szCs w:val="22"/>
        </w:rPr>
        <w:t>the appraisal methodology, valuation or other concerns</w:t>
      </w:r>
      <w:r w:rsidR="00227A3D">
        <w:rPr>
          <w:rFonts w:ascii="Arial" w:hAnsi="Arial" w:cs="Arial"/>
          <w:sz w:val="22"/>
          <w:szCs w:val="22"/>
        </w:rPr>
        <w:t>. The F</w:t>
      </w:r>
      <w:r w:rsidRPr="00217E1B">
        <w:rPr>
          <w:rFonts w:ascii="Arial" w:hAnsi="Arial" w:cs="Arial"/>
          <w:sz w:val="22"/>
          <w:szCs w:val="22"/>
        </w:rPr>
        <w:t xml:space="preserve">orm 8283 must be completely filled out and BRLC must have an opportunity to review the appraisal to determine its appropriateness, prior to signing the Form 8283. BRLC will not </w:t>
      </w:r>
      <w:r w:rsidRPr="00217E1B">
        <w:rPr>
          <w:rFonts w:ascii="Arial" w:hAnsi="Arial" w:cs="Arial"/>
          <w:sz w:val="22"/>
          <w:szCs w:val="22"/>
        </w:rPr>
        <w:lastRenderedPageBreak/>
        <w:t xml:space="preserve">participate in projects where </w:t>
      </w:r>
      <w:r w:rsidR="00595EC8">
        <w:rPr>
          <w:rFonts w:ascii="Arial" w:hAnsi="Arial" w:cs="Arial"/>
          <w:sz w:val="22"/>
          <w:szCs w:val="22"/>
        </w:rPr>
        <w:t>i</w:t>
      </w:r>
      <w:r w:rsidRPr="00217E1B">
        <w:rPr>
          <w:rFonts w:ascii="Arial" w:hAnsi="Arial" w:cs="Arial"/>
          <w:sz w:val="22"/>
          <w:szCs w:val="22"/>
        </w:rPr>
        <w:t>t</w:t>
      </w:r>
      <w:r w:rsidR="00595EC8">
        <w:rPr>
          <w:rFonts w:ascii="Arial" w:hAnsi="Arial" w:cs="Arial"/>
          <w:sz w:val="22"/>
          <w:szCs w:val="22"/>
        </w:rPr>
        <w:t xml:space="preserve"> </w:t>
      </w:r>
      <w:r w:rsidR="00595EC8" w:rsidRPr="00217E1B">
        <w:rPr>
          <w:rFonts w:ascii="Arial" w:hAnsi="Arial" w:cs="Arial"/>
          <w:sz w:val="22"/>
          <w:szCs w:val="22"/>
        </w:rPr>
        <w:t xml:space="preserve">has concerns about the </w:t>
      </w:r>
      <w:r w:rsidR="00595EC8">
        <w:rPr>
          <w:rFonts w:ascii="Arial" w:hAnsi="Arial" w:cs="Arial"/>
          <w:sz w:val="22"/>
          <w:szCs w:val="22"/>
        </w:rPr>
        <w:t>appraiser, appraisal methodology, valuation</w:t>
      </w:r>
      <w:r w:rsidR="00595EC8" w:rsidRPr="00217E1B">
        <w:rPr>
          <w:rFonts w:ascii="Arial" w:hAnsi="Arial" w:cs="Arial"/>
          <w:sz w:val="22"/>
          <w:szCs w:val="22"/>
        </w:rPr>
        <w:t xml:space="preserve"> or tax deduction</w:t>
      </w:r>
      <w:r w:rsidRPr="00217E1B">
        <w:rPr>
          <w:rFonts w:ascii="Arial" w:hAnsi="Arial" w:cs="Arial"/>
          <w:sz w:val="22"/>
          <w:szCs w:val="22"/>
        </w:rPr>
        <w:t>.</w:t>
      </w:r>
    </w:p>
    <w:p w:rsidR="001532BE" w:rsidRPr="00217E1B" w:rsidRDefault="001532BE" w:rsidP="004127D9">
      <w:pPr>
        <w:numPr>
          <w:ilvl w:val="0"/>
          <w:numId w:val="1"/>
        </w:numPr>
        <w:spacing w:line="360" w:lineRule="auto"/>
        <w:rPr>
          <w:rFonts w:ascii="Arial" w:hAnsi="Arial" w:cs="Arial"/>
          <w:sz w:val="22"/>
          <w:szCs w:val="22"/>
        </w:rPr>
      </w:pPr>
      <w:r w:rsidRPr="00217E1B">
        <w:rPr>
          <w:rFonts w:ascii="Arial" w:hAnsi="Arial" w:cs="Arial"/>
          <w:sz w:val="22"/>
          <w:szCs w:val="22"/>
        </w:rPr>
        <w:t xml:space="preserve">In order to claim the VA state income tax credits from the gift of an easement, you will be required to send form </w:t>
      </w:r>
      <w:r w:rsidR="00142B68" w:rsidRPr="00217E1B">
        <w:rPr>
          <w:rFonts w:ascii="Arial" w:hAnsi="Arial" w:cs="Arial"/>
          <w:sz w:val="22"/>
          <w:szCs w:val="22"/>
        </w:rPr>
        <w:t xml:space="preserve">LPC-1 </w:t>
      </w:r>
      <w:r w:rsidRPr="00217E1B">
        <w:rPr>
          <w:rFonts w:ascii="Arial" w:hAnsi="Arial" w:cs="Arial"/>
          <w:sz w:val="22"/>
          <w:szCs w:val="22"/>
        </w:rPr>
        <w:t>t</w:t>
      </w:r>
      <w:r w:rsidR="00142B68" w:rsidRPr="00217E1B">
        <w:rPr>
          <w:rFonts w:ascii="Arial" w:hAnsi="Arial" w:cs="Arial"/>
          <w:sz w:val="22"/>
          <w:szCs w:val="22"/>
        </w:rPr>
        <w:t xml:space="preserve">o the VA Department of Taxation. </w:t>
      </w:r>
      <w:r w:rsidRPr="00217E1B">
        <w:rPr>
          <w:rFonts w:ascii="Arial" w:hAnsi="Arial" w:cs="Arial"/>
          <w:sz w:val="22"/>
          <w:szCs w:val="22"/>
        </w:rPr>
        <w:t>If the value of your easement is in excess of $2.5 million, then your easement will have to have certain specific protections as adopted by the Virginia Land Conservation Foundation.</w:t>
      </w:r>
    </w:p>
    <w:p w:rsidR="00217E1B" w:rsidRDefault="00217E1B" w:rsidP="004127D9">
      <w:pPr>
        <w:numPr>
          <w:ilvl w:val="0"/>
          <w:numId w:val="1"/>
        </w:numPr>
        <w:spacing w:line="360" w:lineRule="auto"/>
        <w:rPr>
          <w:rFonts w:ascii="Arial" w:hAnsi="Arial" w:cs="Arial"/>
          <w:sz w:val="22"/>
          <w:szCs w:val="22"/>
        </w:rPr>
      </w:pPr>
      <w:r w:rsidRPr="00217E1B">
        <w:rPr>
          <w:rFonts w:ascii="Arial" w:hAnsi="Arial" w:cs="Arial"/>
          <w:sz w:val="22"/>
          <w:szCs w:val="22"/>
        </w:rPr>
        <w:t xml:space="preserve">To claim federal and state tax benefits, a Baseline Documentation Report (BDR) is required which documents the conditions of the property at the time of the donation of your easement. </w:t>
      </w:r>
      <w:r w:rsidR="00227A3D">
        <w:rPr>
          <w:rFonts w:ascii="Arial" w:hAnsi="Arial" w:cs="Arial"/>
          <w:sz w:val="22"/>
          <w:szCs w:val="22"/>
        </w:rPr>
        <w:t xml:space="preserve">While this report is the responsibility of the easement donor, you agree that </w:t>
      </w:r>
      <w:r w:rsidRPr="00217E1B">
        <w:rPr>
          <w:rFonts w:ascii="Arial" w:hAnsi="Arial" w:cs="Arial"/>
          <w:sz w:val="22"/>
          <w:szCs w:val="22"/>
        </w:rPr>
        <w:t xml:space="preserve">BRLC </w:t>
      </w:r>
      <w:r w:rsidR="00227A3D">
        <w:rPr>
          <w:rFonts w:ascii="Arial" w:hAnsi="Arial" w:cs="Arial"/>
          <w:sz w:val="22"/>
          <w:szCs w:val="22"/>
        </w:rPr>
        <w:t>shall</w:t>
      </w:r>
      <w:r w:rsidRPr="00217E1B">
        <w:rPr>
          <w:rFonts w:ascii="Arial" w:hAnsi="Arial" w:cs="Arial"/>
          <w:sz w:val="22"/>
          <w:szCs w:val="22"/>
        </w:rPr>
        <w:t xml:space="preserve"> prepare this report</w:t>
      </w:r>
      <w:r w:rsidR="00227A3D">
        <w:rPr>
          <w:rFonts w:ascii="Arial" w:hAnsi="Arial" w:cs="Arial"/>
          <w:sz w:val="22"/>
          <w:szCs w:val="22"/>
        </w:rPr>
        <w:t xml:space="preserve"> to ensure it meets BRLC’s quality standards for future easement monitoring</w:t>
      </w:r>
      <w:r w:rsidRPr="00217E1B">
        <w:rPr>
          <w:rFonts w:ascii="Arial" w:hAnsi="Arial" w:cs="Arial"/>
          <w:sz w:val="22"/>
          <w:szCs w:val="22"/>
        </w:rPr>
        <w:t>. There is no cost to you.</w:t>
      </w:r>
    </w:p>
    <w:p w:rsidR="00BA06E0" w:rsidRPr="00217E1B" w:rsidRDefault="00BA06E0" w:rsidP="00BA06E0">
      <w:pPr>
        <w:numPr>
          <w:ilvl w:val="0"/>
          <w:numId w:val="1"/>
        </w:numPr>
        <w:spacing w:line="360" w:lineRule="auto"/>
        <w:rPr>
          <w:rFonts w:ascii="Arial" w:hAnsi="Arial" w:cs="Arial"/>
          <w:sz w:val="22"/>
          <w:szCs w:val="22"/>
        </w:rPr>
      </w:pPr>
      <w:r w:rsidRPr="00217E1B">
        <w:rPr>
          <w:rFonts w:ascii="Arial" w:hAnsi="Arial" w:cs="Arial"/>
          <w:sz w:val="22"/>
          <w:szCs w:val="22"/>
        </w:rPr>
        <w:t xml:space="preserve">If there is a mortgage on the property to be placed under easement, the mortgage holder must subordinate the mortgage to the easement so that the easement can continue to protect the property in the case of foreclosure. Your attorney should contact the </w:t>
      </w:r>
      <w:r w:rsidR="00E93203">
        <w:rPr>
          <w:rFonts w:ascii="Arial" w:hAnsi="Arial" w:cs="Arial"/>
          <w:sz w:val="22"/>
          <w:szCs w:val="22"/>
        </w:rPr>
        <w:t>lender</w:t>
      </w:r>
      <w:r w:rsidRPr="00217E1B">
        <w:rPr>
          <w:rFonts w:ascii="Arial" w:hAnsi="Arial" w:cs="Arial"/>
          <w:sz w:val="22"/>
          <w:szCs w:val="22"/>
        </w:rPr>
        <w:t xml:space="preserve"> early on in the </w:t>
      </w:r>
      <w:r w:rsidR="00E93203" w:rsidRPr="00217E1B">
        <w:rPr>
          <w:rFonts w:ascii="Arial" w:hAnsi="Arial" w:cs="Arial"/>
          <w:sz w:val="22"/>
          <w:szCs w:val="22"/>
        </w:rPr>
        <w:t>process,</w:t>
      </w:r>
      <w:r w:rsidRPr="00217E1B">
        <w:rPr>
          <w:rFonts w:ascii="Arial" w:hAnsi="Arial" w:cs="Arial"/>
          <w:sz w:val="22"/>
          <w:szCs w:val="22"/>
        </w:rPr>
        <w:t xml:space="preserve"> as subordination can be very time consuming. </w:t>
      </w:r>
    </w:p>
    <w:p w:rsidR="001532BE" w:rsidRDefault="00C82731" w:rsidP="004127D9">
      <w:pPr>
        <w:numPr>
          <w:ilvl w:val="0"/>
          <w:numId w:val="1"/>
        </w:numPr>
        <w:spacing w:line="360" w:lineRule="auto"/>
        <w:rPr>
          <w:rFonts w:ascii="Arial" w:hAnsi="Arial" w:cs="Arial"/>
          <w:sz w:val="22"/>
          <w:szCs w:val="22"/>
        </w:rPr>
      </w:pPr>
      <w:r w:rsidRPr="00217E1B">
        <w:rPr>
          <w:rFonts w:ascii="Arial" w:hAnsi="Arial" w:cs="Arial"/>
          <w:sz w:val="22"/>
          <w:szCs w:val="22"/>
        </w:rPr>
        <w:t>As part of the easement process, BRLC requires a copy of your property deed(s), a 60-year title opinion to help prove clear title to your property, and a survey plat if available.</w:t>
      </w:r>
      <w:r w:rsidR="001532BE" w:rsidRPr="00217E1B">
        <w:rPr>
          <w:rFonts w:ascii="Arial" w:hAnsi="Arial" w:cs="Arial"/>
          <w:sz w:val="22"/>
          <w:szCs w:val="22"/>
        </w:rPr>
        <w:t xml:space="preserve"> </w:t>
      </w:r>
      <w:r w:rsidRPr="00217E1B">
        <w:rPr>
          <w:rFonts w:ascii="Arial" w:hAnsi="Arial" w:cs="Arial"/>
          <w:sz w:val="22"/>
          <w:szCs w:val="22"/>
        </w:rPr>
        <w:t xml:space="preserve">BRLC may also require a new survey if clear property boundaries cannot be determined. </w:t>
      </w:r>
    </w:p>
    <w:p w:rsidR="00A412EC" w:rsidRPr="00217E1B" w:rsidRDefault="00A412EC" w:rsidP="004127D9">
      <w:pPr>
        <w:numPr>
          <w:ilvl w:val="0"/>
          <w:numId w:val="1"/>
        </w:numPr>
        <w:spacing w:line="360" w:lineRule="auto"/>
        <w:rPr>
          <w:rFonts w:ascii="Arial" w:hAnsi="Arial" w:cs="Arial"/>
          <w:sz w:val="22"/>
          <w:szCs w:val="22"/>
        </w:rPr>
      </w:pPr>
      <w:r>
        <w:rPr>
          <w:rFonts w:ascii="Arial" w:hAnsi="Arial" w:cs="Arial"/>
          <w:sz w:val="22"/>
          <w:szCs w:val="22"/>
        </w:rPr>
        <w:t>For properties owned by an LLC or other pass-through entity, BRLC may require additional information about the entity, including but not limited to its articles of organization, proof of registration with state government, and a list of members.</w:t>
      </w:r>
      <w:bookmarkStart w:id="0" w:name="_GoBack"/>
      <w:bookmarkEnd w:id="0"/>
    </w:p>
    <w:p w:rsidR="001532BE" w:rsidRPr="00217E1B" w:rsidRDefault="00051C16" w:rsidP="004127D9">
      <w:pPr>
        <w:numPr>
          <w:ilvl w:val="0"/>
          <w:numId w:val="1"/>
        </w:numPr>
        <w:spacing w:line="360" w:lineRule="auto"/>
        <w:rPr>
          <w:rFonts w:ascii="Arial" w:hAnsi="Arial" w:cs="Arial"/>
          <w:sz w:val="22"/>
          <w:szCs w:val="22"/>
        </w:rPr>
      </w:pPr>
      <w:r w:rsidRPr="00217E1B">
        <w:rPr>
          <w:rFonts w:ascii="Arial" w:hAnsi="Arial" w:cs="Arial"/>
          <w:sz w:val="22"/>
          <w:szCs w:val="22"/>
        </w:rPr>
        <w:t>Fees: You are responsible for your own attorney’s fees, appraiser’s fees,</w:t>
      </w:r>
      <w:r w:rsidR="00C82731" w:rsidRPr="00217E1B">
        <w:rPr>
          <w:rFonts w:ascii="Arial" w:hAnsi="Arial" w:cs="Arial"/>
          <w:sz w:val="22"/>
          <w:szCs w:val="22"/>
        </w:rPr>
        <w:t xml:space="preserve"> title search and opinion fees, </w:t>
      </w:r>
      <w:r w:rsidR="00217E1B">
        <w:rPr>
          <w:rFonts w:ascii="Arial" w:hAnsi="Arial" w:cs="Arial"/>
          <w:sz w:val="22"/>
          <w:szCs w:val="22"/>
        </w:rPr>
        <w:t xml:space="preserve">surveyor’s costs, </w:t>
      </w:r>
      <w:r w:rsidR="00C82731" w:rsidRPr="00217E1B">
        <w:rPr>
          <w:rFonts w:ascii="Arial" w:hAnsi="Arial" w:cs="Arial"/>
          <w:sz w:val="22"/>
          <w:szCs w:val="22"/>
        </w:rPr>
        <w:t>and any other expenses you may incur.</w:t>
      </w:r>
      <w:r w:rsidRPr="00217E1B">
        <w:rPr>
          <w:rFonts w:ascii="Arial" w:hAnsi="Arial" w:cs="Arial"/>
          <w:sz w:val="22"/>
          <w:szCs w:val="22"/>
        </w:rPr>
        <w:t xml:space="preserve"> </w:t>
      </w:r>
      <w:r w:rsidR="001532BE" w:rsidRPr="00217E1B">
        <w:rPr>
          <w:rFonts w:ascii="Arial" w:hAnsi="Arial" w:cs="Arial"/>
          <w:sz w:val="22"/>
          <w:szCs w:val="22"/>
        </w:rPr>
        <w:t>You will be</w:t>
      </w:r>
      <w:r w:rsidR="004127D9" w:rsidRPr="00217E1B">
        <w:rPr>
          <w:rFonts w:ascii="Arial" w:hAnsi="Arial" w:cs="Arial"/>
          <w:sz w:val="22"/>
          <w:szCs w:val="22"/>
        </w:rPr>
        <w:t xml:space="preserve"> required to pay a one-time fee to the Blue Ridge Land Conservancy of $7,740, due before the easement is recorded</w:t>
      </w:r>
      <w:r w:rsidR="001532BE" w:rsidRPr="00217E1B">
        <w:rPr>
          <w:rFonts w:ascii="Arial" w:hAnsi="Arial" w:cs="Arial"/>
          <w:sz w:val="22"/>
          <w:szCs w:val="22"/>
        </w:rPr>
        <w:t>.</w:t>
      </w:r>
      <w:r w:rsidR="00FC4DBB" w:rsidRPr="00217E1B">
        <w:rPr>
          <w:rFonts w:ascii="Arial" w:hAnsi="Arial" w:cs="Arial"/>
          <w:sz w:val="22"/>
          <w:szCs w:val="22"/>
        </w:rPr>
        <w:t xml:space="preserve"> There are</w:t>
      </w:r>
      <w:r w:rsidR="00C82731" w:rsidRPr="00217E1B">
        <w:rPr>
          <w:rFonts w:ascii="Arial" w:hAnsi="Arial" w:cs="Arial"/>
          <w:sz w:val="22"/>
          <w:szCs w:val="22"/>
        </w:rPr>
        <w:t xml:space="preserve"> no other fee</w:t>
      </w:r>
      <w:r w:rsidR="00FC4DBB" w:rsidRPr="00217E1B">
        <w:rPr>
          <w:rFonts w:ascii="Arial" w:hAnsi="Arial" w:cs="Arial"/>
          <w:sz w:val="22"/>
          <w:szCs w:val="22"/>
        </w:rPr>
        <w:t>s</w:t>
      </w:r>
      <w:r w:rsidR="00C82731" w:rsidRPr="00217E1B">
        <w:rPr>
          <w:rFonts w:ascii="Arial" w:hAnsi="Arial" w:cs="Arial"/>
          <w:sz w:val="22"/>
          <w:szCs w:val="22"/>
        </w:rPr>
        <w:t xml:space="preserve"> due to BRLC for information or assistance with your donation of a conservation easement.</w:t>
      </w:r>
      <w:r w:rsidR="001532BE" w:rsidRPr="00217E1B">
        <w:rPr>
          <w:rFonts w:ascii="Arial" w:hAnsi="Arial" w:cs="Arial"/>
          <w:sz w:val="22"/>
          <w:szCs w:val="22"/>
        </w:rPr>
        <w:t xml:space="preserve"> </w:t>
      </w:r>
    </w:p>
    <w:p w:rsidR="001532BE" w:rsidRPr="00217E1B" w:rsidRDefault="001532BE" w:rsidP="004127D9">
      <w:pPr>
        <w:spacing w:line="360" w:lineRule="auto"/>
        <w:rPr>
          <w:rFonts w:ascii="Arial" w:hAnsi="Arial" w:cs="Arial"/>
          <w:sz w:val="22"/>
          <w:szCs w:val="22"/>
        </w:rPr>
      </w:pPr>
    </w:p>
    <w:p w:rsidR="001532BE" w:rsidRPr="00217E1B" w:rsidRDefault="001532BE" w:rsidP="004127D9">
      <w:pPr>
        <w:spacing w:line="360" w:lineRule="auto"/>
        <w:rPr>
          <w:rFonts w:ascii="Arial" w:hAnsi="Arial" w:cs="Arial"/>
          <w:sz w:val="22"/>
          <w:szCs w:val="22"/>
        </w:rPr>
      </w:pPr>
      <w:r w:rsidRPr="00217E1B">
        <w:rPr>
          <w:rFonts w:ascii="Arial" w:hAnsi="Arial" w:cs="Arial"/>
          <w:sz w:val="22"/>
          <w:szCs w:val="22"/>
        </w:rPr>
        <w:t xml:space="preserve">I have read and acknowledge the above information and understand the </w:t>
      </w:r>
      <w:r w:rsidR="00217E1B" w:rsidRPr="00217E1B">
        <w:rPr>
          <w:rFonts w:ascii="Arial" w:hAnsi="Arial" w:cs="Arial"/>
          <w:sz w:val="22"/>
          <w:szCs w:val="22"/>
        </w:rPr>
        <w:t>information presented. T</w:t>
      </w:r>
      <w:r w:rsidRPr="00217E1B">
        <w:rPr>
          <w:rFonts w:ascii="Arial" w:hAnsi="Arial" w:cs="Arial"/>
          <w:sz w:val="22"/>
          <w:szCs w:val="22"/>
        </w:rPr>
        <w:t xml:space="preserve">he information </w:t>
      </w:r>
      <w:r w:rsidR="00217E1B" w:rsidRPr="00217E1B">
        <w:rPr>
          <w:rFonts w:ascii="Arial" w:hAnsi="Arial" w:cs="Arial"/>
          <w:sz w:val="22"/>
          <w:szCs w:val="22"/>
        </w:rPr>
        <w:t xml:space="preserve">I have </w:t>
      </w:r>
      <w:r w:rsidRPr="00217E1B">
        <w:rPr>
          <w:rFonts w:ascii="Arial" w:hAnsi="Arial" w:cs="Arial"/>
          <w:sz w:val="22"/>
          <w:szCs w:val="22"/>
        </w:rPr>
        <w:t xml:space="preserve">provided is correct to the best of my </w:t>
      </w:r>
      <w:r w:rsidR="00217E1B" w:rsidRPr="00217E1B">
        <w:rPr>
          <w:rFonts w:ascii="Arial" w:hAnsi="Arial" w:cs="Arial"/>
          <w:sz w:val="22"/>
          <w:szCs w:val="22"/>
        </w:rPr>
        <w:t>knowledge</w:t>
      </w:r>
      <w:r w:rsidRPr="00217E1B">
        <w:rPr>
          <w:rFonts w:ascii="Arial" w:hAnsi="Arial" w:cs="Arial"/>
          <w:sz w:val="22"/>
          <w:szCs w:val="22"/>
        </w:rPr>
        <w:t>.</w:t>
      </w:r>
    </w:p>
    <w:p w:rsidR="001532BE" w:rsidRPr="00217E1B" w:rsidRDefault="001532BE" w:rsidP="004127D9">
      <w:pPr>
        <w:spacing w:line="360" w:lineRule="auto"/>
        <w:rPr>
          <w:rFonts w:ascii="Arial" w:hAnsi="Arial" w:cs="Arial"/>
          <w:sz w:val="22"/>
          <w:szCs w:val="22"/>
        </w:rPr>
      </w:pPr>
    </w:p>
    <w:p w:rsidR="001532BE" w:rsidRPr="00217E1B" w:rsidRDefault="004127D9" w:rsidP="004127D9">
      <w:pPr>
        <w:spacing w:line="360" w:lineRule="auto"/>
        <w:rPr>
          <w:rFonts w:ascii="Arial" w:hAnsi="Arial" w:cs="Arial"/>
          <w:sz w:val="22"/>
          <w:szCs w:val="22"/>
        </w:rPr>
      </w:pPr>
      <w:r w:rsidRPr="00217E1B">
        <w:rPr>
          <w:rFonts w:ascii="Arial" w:hAnsi="Arial" w:cs="Arial"/>
          <w:sz w:val="22"/>
          <w:szCs w:val="22"/>
        </w:rPr>
        <w:t>Landowner</w:t>
      </w:r>
      <w:r w:rsidR="001532BE" w:rsidRPr="00217E1B">
        <w:rPr>
          <w:rFonts w:ascii="Arial" w:hAnsi="Arial" w:cs="Arial"/>
          <w:sz w:val="22"/>
          <w:szCs w:val="22"/>
        </w:rPr>
        <w:t xml:space="preserve"> Signature</w:t>
      </w:r>
      <w:r w:rsidRPr="00217E1B">
        <w:rPr>
          <w:rFonts w:ascii="Arial" w:hAnsi="Arial" w:cs="Arial"/>
          <w:sz w:val="22"/>
          <w:szCs w:val="22"/>
        </w:rPr>
        <w:t>(s)</w:t>
      </w:r>
      <w:r w:rsidR="001532BE" w:rsidRPr="00217E1B">
        <w:rPr>
          <w:rFonts w:ascii="Arial" w:hAnsi="Arial" w:cs="Arial"/>
          <w:sz w:val="22"/>
          <w:szCs w:val="22"/>
        </w:rPr>
        <w:t>:</w:t>
      </w:r>
    </w:p>
    <w:p w:rsidR="004127D9" w:rsidRPr="00217E1B" w:rsidRDefault="004127D9" w:rsidP="004127D9">
      <w:pPr>
        <w:spacing w:line="360" w:lineRule="auto"/>
        <w:rPr>
          <w:rFonts w:ascii="Arial" w:hAnsi="Arial" w:cs="Arial"/>
          <w:sz w:val="22"/>
          <w:szCs w:val="22"/>
        </w:rPr>
      </w:pPr>
    </w:p>
    <w:p w:rsidR="004127D9" w:rsidRPr="00217E1B" w:rsidRDefault="001532BE" w:rsidP="004127D9">
      <w:pPr>
        <w:spacing w:line="360" w:lineRule="auto"/>
        <w:rPr>
          <w:rFonts w:ascii="Arial" w:hAnsi="Arial" w:cs="Arial"/>
          <w:sz w:val="22"/>
          <w:szCs w:val="22"/>
        </w:rPr>
      </w:pPr>
      <w:r w:rsidRPr="00217E1B">
        <w:rPr>
          <w:rFonts w:ascii="Arial" w:hAnsi="Arial" w:cs="Arial"/>
          <w:sz w:val="22"/>
          <w:szCs w:val="22"/>
        </w:rPr>
        <w:t>____________________________________________   Date:  ____________________</w:t>
      </w:r>
    </w:p>
    <w:p w:rsidR="004127D9" w:rsidRPr="00217E1B" w:rsidRDefault="004127D9" w:rsidP="004127D9">
      <w:pPr>
        <w:spacing w:line="360" w:lineRule="auto"/>
        <w:rPr>
          <w:rFonts w:ascii="Arial" w:hAnsi="Arial" w:cs="Arial"/>
          <w:sz w:val="22"/>
          <w:szCs w:val="22"/>
        </w:rPr>
      </w:pPr>
    </w:p>
    <w:p w:rsidR="004179E0" w:rsidRPr="00217E1B" w:rsidRDefault="004127D9" w:rsidP="00217E1B">
      <w:pPr>
        <w:spacing w:line="360" w:lineRule="auto"/>
        <w:rPr>
          <w:rFonts w:ascii="Arial" w:hAnsi="Arial" w:cs="Arial"/>
          <w:sz w:val="22"/>
          <w:szCs w:val="22"/>
        </w:rPr>
      </w:pPr>
      <w:r w:rsidRPr="00217E1B">
        <w:rPr>
          <w:rFonts w:ascii="Arial" w:hAnsi="Arial" w:cs="Arial"/>
          <w:sz w:val="22"/>
          <w:szCs w:val="22"/>
        </w:rPr>
        <w:t>____________________________________________   Date:  ____________________</w:t>
      </w:r>
    </w:p>
    <w:sectPr w:rsidR="004179E0" w:rsidRPr="00217E1B" w:rsidSect="00C04A33">
      <w:footerReference w:type="default" r:id="rId8"/>
      <w:pgSz w:w="12240" w:h="15840" w:code="1"/>
      <w:pgMar w:top="816" w:right="1440" w:bottom="1088" w:left="1296" w:header="720" w:footer="189" w:gutter="0"/>
      <w:paperSrc w:first="15" w:other="15"/>
      <w:pgNumType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557" w:rsidRDefault="00711557">
      <w:r>
        <w:separator/>
      </w:r>
    </w:p>
  </w:endnote>
  <w:endnote w:type="continuationSeparator" w:id="0">
    <w:p w:rsidR="00711557" w:rsidRDefault="0071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D16" w:rsidRPr="00040F1B" w:rsidRDefault="00A90F1B" w:rsidP="00A51F00">
    <w:pPr>
      <w:pStyle w:val="Footer"/>
      <w:jc w:val="right"/>
      <w:rPr>
        <w:rFonts w:asciiTheme="minorHAnsi" w:hAnsiTheme="minorHAnsi" w:cstheme="minorHAnsi"/>
        <w:sz w:val="20"/>
        <w:szCs w:val="20"/>
      </w:rPr>
    </w:pPr>
    <w:r w:rsidRPr="00040F1B">
      <w:rPr>
        <w:rFonts w:asciiTheme="minorHAnsi" w:hAnsiTheme="minorHAnsi" w:cstheme="minorHAnsi"/>
        <w:sz w:val="20"/>
        <w:szCs w:val="20"/>
      </w:rPr>
      <w:t>BRLC</w:t>
    </w:r>
    <w:r w:rsidR="00EC1D16" w:rsidRPr="00040F1B">
      <w:rPr>
        <w:rFonts w:asciiTheme="minorHAnsi" w:hAnsiTheme="minorHAnsi" w:cstheme="minorHAnsi"/>
        <w:sz w:val="20"/>
        <w:szCs w:val="20"/>
      </w:rPr>
      <w:t xml:space="preserve"> Easement Application Form</w:t>
    </w:r>
    <w:r w:rsidR="00EC1D16" w:rsidRPr="00040F1B">
      <w:rPr>
        <w:rFonts w:asciiTheme="minorHAnsi" w:hAnsiTheme="minorHAnsi" w:cstheme="minorHAnsi"/>
        <w:sz w:val="20"/>
        <w:szCs w:val="20"/>
      </w:rPr>
      <w:tab/>
      <w:t xml:space="preserve">      </w:t>
    </w:r>
    <w:r w:rsidR="00A51F00" w:rsidRPr="00040F1B">
      <w:rPr>
        <w:rFonts w:asciiTheme="minorHAnsi" w:hAnsiTheme="minorHAnsi" w:cstheme="minorHAnsi"/>
        <w:sz w:val="20"/>
        <w:szCs w:val="20"/>
      </w:rPr>
      <w:tab/>
      <w:t>adopted 11/4/09</w:t>
    </w:r>
    <w:r w:rsidR="0014552B">
      <w:rPr>
        <w:rFonts w:asciiTheme="minorHAnsi" w:hAnsiTheme="minorHAnsi" w:cstheme="minorHAnsi"/>
        <w:sz w:val="20"/>
        <w:szCs w:val="20"/>
      </w:rPr>
      <w:t xml:space="preserve">; </w:t>
    </w:r>
    <w:r w:rsidR="00652A30" w:rsidRPr="00040F1B">
      <w:rPr>
        <w:rFonts w:asciiTheme="minorHAnsi" w:hAnsiTheme="minorHAnsi" w:cstheme="minorHAnsi"/>
        <w:sz w:val="20"/>
        <w:szCs w:val="20"/>
      </w:rPr>
      <w:t xml:space="preserve">amended </w:t>
    </w:r>
    <w:r w:rsidRPr="00040F1B">
      <w:rPr>
        <w:rFonts w:asciiTheme="minorHAnsi" w:hAnsiTheme="minorHAnsi" w:cstheme="minorHAnsi"/>
        <w:sz w:val="20"/>
        <w:szCs w:val="20"/>
      </w:rPr>
      <w:t>01/2013</w:t>
    </w:r>
    <w:r w:rsidR="0014552B">
      <w:rPr>
        <w:rFonts w:asciiTheme="minorHAnsi" w:hAnsiTheme="minorHAnsi" w:cstheme="minorHAnsi"/>
        <w:sz w:val="20"/>
        <w:szCs w:val="20"/>
      </w:rPr>
      <w:t>, 01/2017</w:t>
    </w:r>
    <w:r w:rsidR="00A412EC">
      <w:rPr>
        <w:rFonts w:asciiTheme="minorHAnsi" w:hAnsiTheme="minorHAnsi" w:cstheme="minorHAnsi"/>
        <w:sz w:val="20"/>
        <w:szCs w:val="20"/>
      </w:rPr>
      <w:t>, 06/2017</w:t>
    </w:r>
    <w:r w:rsidR="00EC1D16" w:rsidRPr="00040F1B">
      <w:rPr>
        <w:rFonts w:asciiTheme="minorHAnsi" w:hAnsiTheme="minorHAnsi" w:cstheme="minorHAnsi"/>
        <w:sz w:val="20"/>
        <w:szCs w:val="20"/>
      </w:rPr>
      <w:tab/>
      <w:t xml:space="preserve">Page </w:t>
    </w:r>
    <w:r w:rsidR="00EC1D16" w:rsidRPr="00040F1B">
      <w:rPr>
        <w:rFonts w:asciiTheme="minorHAnsi" w:hAnsiTheme="minorHAnsi" w:cstheme="minorHAnsi"/>
        <w:sz w:val="20"/>
        <w:szCs w:val="20"/>
      </w:rPr>
      <w:fldChar w:fldCharType="begin"/>
    </w:r>
    <w:r w:rsidR="00EC1D16" w:rsidRPr="00040F1B">
      <w:rPr>
        <w:rFonts w:asciiTheme="minorHAnsi" w:hAnsiTheme="minorHAnsi" w:cstheme="minorHAnsi"/>
        <w:sz w:val="20"/>
        <w:szCs w:val="20"/>
      </w:rPr>
      <w:instrText xml:space="preserve"> PAGE </w:instrText>
    </w:r>
    <w:r w:rsidR="00EC1D16" w:rsidRPr="00040F1B">
      <w:rPr>
        <w:rFonts w:asciiTheme="minorHAnsi" w:hAnsiTheme="minorHAnsi" w:cstheme="minorHAnsi"/>
        <w:sz w:val="20"/>
        <w:szCs w:val="20"/>
      </w:rPr>
      <w:fldChar w:fldCharType="separate"/>
    </w:r>
    <w:r w:rsidR="009F5408">
      <w:rPr>
        <w:rFonts w:asciiTheme="minorHAnsi" w:hAnsiTheme="minorHAnsi" w:cstheme="minorHAnsi"/>
        <w:noProof/>
        <w:sz w:val="20"/>
        <w:szCs w:val="20"/>
      </w:rPr>
      <w:t>6</w:t>
    </w:r>
    <w:r w:rsidR="00EC1D16" w:rsidRPr="00040F1B">
      <w:rPr>
        <w:rFonts w:asciiTheme="minorHAnsi" w:hAnsiTheme="minorHAnsi" w:cstheme="minorHAnsi"/>
        <w:sz w:val="20"/>
        <w:szCs w:val="20"/>
      </w:rPr>
      <w:fldChar w:fldCharType="end"/>
    </w:r>
    <w:r w:rsidR="00EC1D16" w:rsidRPr="00040F1B">
      <w:rPr>
        <w:rFonts w:asciiTheme="minorHAnsi" w:hAnsiTheme="minorHAnsi" w:cstheme="minorHAnsi"/>
        <w:sz w:val="20"/>
        <w:szCs w:val="20"/>
      </w:rPr>
      <w:t xml:space="preserve"> of </w:t>
    </w:r>
    <w:r w:rsidR="00EC1D16" w:rsidRPr="00040F1B">
      <w:rPr>
        <w:rFonts w:asciiTheme="minorHAnsi" w:hAnsiTheme="minorHAnsi" w:cstheme="minorHAnsi"/>
        <w:sz w:val="20"/>
        <w:szCs w:val="20"/>
      </w:rPr>
      <w:fldChar w:fldCharType="begin"/>
    </w:r>
    <w:r w:rsidR="00EC1D16" w:rsidRPr="00040F1B">
      <w:rPr>
        <w:rFonts w:asciiTheme="minorHAnsi" w:hAnsiTheme="minorHAnsi" w:cstheme="minorHAnsi"/>
        <w:sz w:val="20"/>
        <w:szCs w:val="20"/>
      </w:rPr>
      <w:instrText xml:space="preserve"> NUMPAGES </w:instrText>
    </w:r>
    <w:r w:rsidR="00EC1D16" w:rsidRPr="00040F1B">
      <w:rPr>
        <w:rFonts w:asciiTheme="minorHAnsi" w:hAnsiTheme="minorHAnsi" w:cstheme="minorHAnsi"/>
        <w:sz w:val="20"/>
        <w:szCs w:val="20"/>
      </w:rPr>
      <w:fldChar w:fldCharType="separate"/>
    </w:r>
    <w:r w:rsidR="009F5408">
      <w:rPr>
        <w:rFonts w:asciiTheme="minorHAnsi" w:hAnsiTheme="minorHAnsi" w:cstheme="minorHAnsi"/>
        <w:noProof/>
        <w:sz w:val="20"/>
        <w:szCs w:val="20"/>
      </w:rPr>
      <w:t>6</w:t>
    </w:r>
    <w:r w:rsidR="00EC1D16" w:rsidRPr="00040F1B">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557" w:rsidRDefault="00711557">
      <w:r>
        <w:separator/>
      </w:r>
    </w:p>
  </w:footnote>
  <w:footnote w:type="continuationSeparator" w:id="0">
    <w:p w:rsidR="00711557" w:rsidRDefault="00711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76FBB"/>
    <w:multiLevelType w:val="hybridMultilevel"/>
    <w:tmpl w:val="606ED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566D3"/>
    <w:multiLevelType w:val="hybridMultilevel"/>
    <w:tmpl w:val="00AC1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753DFF"/>
    <w:multiLevelType w:val="hybridMultilevel"/>
    <w:tmpl w:val="27C4EEF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5E5B164B"/>
    <w:multiLevelType w:val="hybridMultilevel"/>
    <w:tmpl w:val="04AA5EE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776"/>
    <w:rsid w:val="00005E03"/>
    <w:rsid w:val="0000672B"/>
    <w:rsid w:val="00015003"/>
    <w:rsid w:val="00015ED3"/>
    <w:rsid w:val="000238CA"/>
    <w:rsid w:val="00026551"/>
    <w:rsid w:val="000279F2"/>
    <w:rsid w:val="00027AB5"/>
    <w:rsid w:val="000313B0"/>
    <w:rsid w:val="00040F1B"/>
    <w:rsid w:val="00045961"/>
    <w:rsid w:val="00046CDB"/>
    <w:rsid w:val="00047111"/>
    <w:rsid w:val="00051C16"/>
    <w:rsid w:val="0005736D"/>
    <w:rsid w:val="00073B75"/>
    <w:rsid w:val="00074011"/>
    <w:rsid w:val="00077BDE"/>
    <w:rsid w:val="00080FE9"/>
    <w:rsid w:val="00082E5F"/>
    <w:rsid w:val="00086D3A"/>
    <w:rsid w:val="00087FED"/>
    <w:rsid w:val="00093C5A"/>
    <w:rsid w:val="00096FCA"/>
    <w:rsid w:val="000A6020"/>
    <w:rsid w:val="000A604D"/>
    <w:rsid w:val="000A60F1"/>
    <w:rsid w:val="000B1A80"/>
    <w:rsid w:val="000C515D"/>
    <w:rsid w:val="000C6759"/>
    <w:rsid w:val="000C6A75"/>
    <w:rsid w:val="000C7113"/>
    <w:rsid w:val="000E45BA"/>
    <w:rsid w:val="000E7157"/>
    <w:rsid w:val="000F0CD9"/>
    <w:rsid w:val="000F27FE"/>
    <w:rsid w:val="000F563A"/>
    <w:rsid w:val="00101582"/>
    <w:rsid w:val="00106B61"/>
    <w:rsid w:val="00115D67"/>
    <w:rsid w:val="0012532C"/>
    <w:rsid w:val="0013392F"/>
    <w:rsid w:val="001349AE"/>
    <w:rsid w:val="00134B84"/>
    <w:rsid w:val="00142B68"/>
    <w:rsid w:val="0014552B"/>
    <w:rsid w:val="0014576E"/>
    <w:rsid w:val="001532BE"/>
    <w:rsid w:val="00162416"/>
    <w:rsid w:val="001719EB"/>
    <w:rsid w:val="001733C3"/>
    <w:rsid w:val="00185E21"/>
    <w:rsid w:val="001878D9"/>
    <w:rsid w:val="0019567A"/>
    <w:rsid w:val="001A1392"/>
    <w:rsid w:val="001A7B12"/>
    <w:rsid w:val="001B2D80"/>
    <w:rsid w:val="001B3ADE"/>
    <w:rsid w:val="001C25FB"/>
    <w:rsid w:val="001C62FA"/>
    <w:rsid w:val="001D1048"/>
    <w:rsid w:val="001F16D1"/>
    <w:rsid w:val="00206BD5"/>
    <w:rsid w:val="00207A8D"/>
    <w:rsid w:val="002170E9"/>
    <w:rsid w:val="00217E1B"/>
    <w:rsid w:val="00224E25"/>
    <w:rsid w:val="00227A3D"/>
    <w:rsid w:val="00231DDD"/>
    <w:rsid w:val="00233ADA"/>
    <w:rsid w:val="00233C12"/>
    <w:rsid w:val="00242C27"/>
    <w:rsid w:val="002435AB"/>
    <w:rsid w:val="00250B57"/>
    <w:rsid w:val="00260564"/>
    <w:rsid w:val="00261066"/>
    <w:rsid w:val="00265330"/>
    <w:rsid w:val="00266AB4"/>
    <w:rsid w:val="0026714D"/>
    <w:rsid w:val="0027163D"/>
    <w:rsid w:val="002717DA"/>
    <w:rsid w:val="002751DA"/>
    <w:rsid w:val="0027777D"/>
    <w:rsid w:val="002823BA"/>
    <w:rsid w:val="002900CF"/>
    <w:rsid w:val="002A2C37"/>
    <w:rsid w:val="002A3557"/>
    <w:rsid w:val="002A35AB"/>
    <w:rsid w:val="002C4D48"/>
    <w:rsid w:val="002C5688"/>
    <w:rsid w:val="002C7C17"/>
    <w:rsid w:val="002D3EB9"/>
    <w:rsid w:val="002E4DC9"/>
    <w:rsid w:val="002E777C"/>
    <w:rsid w:val="002F62D5"/>
    <w:rsid w:val="002F65DA"/>
    <w:rsid w:val="002F73B0"/>
    <w:rsid w:val="002F7DB9"/>
    <w:rsid w:val="0030180D"/>
    <w:rsid w:val="00306FCD"/>
    <w:rsid w:val="0031765C"/>
    <w:rsid w:val="00321205"/>
    <w:rsid w:val="00321B71"/>
    <w:rsid w:val="00336A23"/>
    <w:rsid w:val="0033797B"/>
    <w:rsid w:val="00342BF1"/>
    <w:rsid w:val="00343B62"/>
    <w:rsid w:val="00343EB1"/>
    <w:rsid w:val="00360A67"/>
    <w:rsid w:val="0036250B"/>
    <w:rsid w:val="0037035A"/>
    <w:rsid w:val="003732D2"/>
    <w:rsid w:val="00382B33"/>
    <w:rsid w:val="003848E8"/>
    <w:rsid w:val="003A3FC4"/>
    <w:rsid w:val="003A6AB2"/>
    <w:rsid w:val="003B1EFA"/>
    <w:rsid w:val="003B27E0"/>
    <w:rsid w:val="003D4079"/>
    <w:rsid w:val="003E21C0"/>
    <w:rsid w:val="003F3223"/>
    <w:rsid w:val="00402164"/>
    <w:rsid w:val="004127D9"/>
    <w:rsid w:val="004179E0"/>
    <w:rsid w:val="004228A6"/>
    <w:rsid w:val="00430E6E"/>
    <w:rsid w:val="004414A5"/>
    <w:rsid w:val="0045333A"/>
    <w:rsid w:val="00454F02"/>
    <w:rsid w:val="00455F42"/>
    <w:rsid w:val="00461386"/>
    <w:rsid w:val="004622D4"/>
    <w:rsid w:val="00465151"/>
    <w:rsid w:val="00466158"/>
    <w:rsid w:val="00475931"/>
    <w:rsid w:val="00485B4C"/>
    <w:rsid w:val="00493389"/>
    <w:rsid w:val="00494101"/>
    <w:rsid w:val="004A2194"/>
    <w:rsid w:val="004A4A47"/>
    <w:rsid w:val="004A6199"/>
    <w:rsid w:val="004C1DDE"/>
    <w:rsid w:val="004C7F34"/>
    <w:rsid w:val="004D53E8"/>
    <w:rsid w:val="004D6C13"/>
    <w:rsid w:val="00513D79"/>
    <w:rsid w:val="00523ABC"/>
    <w:rsid w:val="005253C2"/>
    <w:rsid w:val="005369C0"/>
    <w:rsid w:val="00541B25"/>
    <w:rsid w:val="00546CB1"/>
    <w:rsid w:val="00562283"/>
    <w:rsid w:val="0057133D"/>
    <w:rsid w:val="00571A82"/>
    <w:rsid w:val="00575E51"/>
    <w:rsid w:val="005854E7"/>
    <w:rsid w:val="00590F7F"/>
    <w:rsid w:val="00595EC8"/>
    <w:rsid w:val="005A29A3"/>
    <w:rsid w:val="005B3590"/>
    <w:rsid w:val="005B4BEA"/>
    <w:rsid w:val="005D71B8"/>
    <w:rsid w:val="005E0F0D"/>
    <w:rsid w:val="005E188E"/>
    <w:rsid w:val="005E211F"/>
    <w:rsid w:val="005E4118"/>
    <w:rsid w:val="005F5471"/>
    <w:rsid w:val="006007B2"/>
    <w:rsid w:val="006037D4"/>
    <w:rsid w:val="00616686"/>
    <w:rsid w:val="00622073"/>
    <w:rsid w:val="00622178"/>
    <w:rsid w:val="00624B28"/>
    <w:rsid w:val="00630E25"/>
    <w:rsid w:val="00635189"/>
    <w:rsid w:val="00640BE6"/>
    <w:rsid w:val="00646FE3"/>
    <w:rsid w:val="00647CC8"/>
    <w:rsid w:val="00652A30"/>
    <w:rsid w:val="00663815"/>
    <w:rsid w:val="006651ED"/>
    <w:rsid w:val="00665C33"/>
    <w:rsid w:val="00667B85"/>
    <w:rsid w:val="006735EA"/>
    <w:rsid w:val="00683387"/>
    <w:rsid w:val="0068558D"/>
    <w:rsid w:val="00692A22"/>
    <w:rsid w:val="0069770E"/>
    <w:rsid w:val="006A3893"/>
    <w:rsid w:val="006B0677"/>
    <w:rsid w:val="006B6237"/>
    <w:rsid w:val="006B67CA"/>
    <w:rsid w:val="006C2C10"/>
    <w:rsid w:val="006C5817"/>
    <w:rsid w:val="006D5DA5"/>
    <w:rsid w:val="006E0FBE"/>
    <w:rsid w:val="006E4497"/>
    <w:rsid w:val="006E7A17"/>
    <w:rsid w:val="006E7AA8"/>
    <w:rsid w:val="006F1F50"/>
    <w:rsid w:val="006F2A65"/>
    <w:rsid w:val="006F5190"/>
    <w:rsid w:val="006F704F"/>
    <w:rsid w:val="00702DC0"/>
    <w:rsid w:val="00705F15"/>
    <w:rsid w:val="00711557"/>
    <w:rsid w:val="00726454"/>
    <w:rsid w:val="00727A1A"/>
    <w:rsid w:val="0074182A"/>
    <w:rsid w:val="00745579"/>
    <w:rsid w:val="00751694"/>
    <w:rsid w:val="0075354B"/>
    <w:rsid w:val="007539F1"/>
    <w:rsid w:val="00753E01"/>
    <w:rsid w:val="00755516"/>
    <w:rsid w:val="00757E72"/>
    <w:rsid w:val="00764BB0"/>
    <w:rsid w:val="007736B0"/>
    <w:rsid w:val="00790018"/>
    <w:rsid w:val="007921B6"/>
    <w:rsid w:val="00792B28"/>
    <w:rsid w:val="007C0402"/>
    <w:rsid w:val="007D3776"/>
    <w:rsid w:val="007E1E0B"/>
    <w:rsid w:val="007E6AD7"/>
    <w:rsid w:val="0080210A"/>
    <w:rsid w:val="008059F6"/>
    <w:rsid w:val="00816272"/>
    <w:rsid w:val="008212D0"/>
    <w:rsid w:val="00822BB5"/>
    <w:rsid w:val="008437B1"/>
    <w:rsid w:val="00856D47"/>
    <w:rsid w:val="00862E6B"/>
    <w:rsid w:val="008637E3"/>
    <w:rsid w:val="008708C8"/>
    <w:rsid w:val="00871B77"/>
    <w:rsid w:val="00873449"/>
    <w:rsid w:val="00883F48"/>
    <w:rsid w:val="008850C1"/>
    <w:rsid w:val="0089281D"/>
    <w:rsid w:val="00896C02"/>
    <w:rsid w:val="00897871"/>
    <w:rsid w:val="008A0A82"/>
    <w:rsid w:val="008A1337"/>
    <w:rsid w:val="008A5133"/>
    <w:rsid w:val="008A5419"/>
    <w:rsid w:val="008A5D5D"/>
    <w:rsid w:val="008A7A81"/>
    <w:rsid w:val="008A7E56"/>
    <w:rsid w:val="008B3591"/>
    <w:rsid w:val="008B489D"/>
    <w:rsid w:val="008C4B68"/>
    <w:rsid w:val="008D7C9A"/>
    <w:rsid w:val="008E3616"/>
    <w:rsid w:val="008E6C75"/>
    <w:rsid w:val="00904180"/>
    <w:rsid w:val="00913414"/>
    <w:rsid w:val="00921237"/>
    <w:rsid w:val="009311FF"/>
    <w:rsid w:val="00931AEA"/>
    <w:rsid w:val="00957381"/>
    <w:rsid w:val="00957C6F"/>
    <w:rsid w:val="00960A47"/>
    <w:rsid w:val="00965390"/>
    <w:rsid w:val="00970010"/>
    <w:rsid w:val="009720D4"/>
    <w:rsid w:val="00975016"/>
    <w:rsid w:val="0099423C"/>
    <w:rsid w:val="009A463B"/>
    <w:rsid w:val="009A7B15"/>
    <w:rsid w:val="009C4DD1"/>
    <w:rsid w:val="009C4E95"/>
    <w:rsid w:val="009D3936"/>
    <w:rsid w:val="009E16B5"/>
    <w:rsid w:val="009E5B90"/>
    <w:rsid w:val="009E5BB2"/>
    <w:rsid w:val="009E6CAC"/>
    <w:rsid w:val="009E767B"/>
    <w:rsid w:val="009F2B18"/>
    <w:rsid w:val="009F3883"/>
    <w:rsid w:val="009F5408"/>
    <w:rsid w:val="00A03BF3"/>
    <w:rsid w:val="00A26E62"/>
    <w:rsid w:val="00A412EC"/>
    <w:rsid w:val="00A455EB"/>
    <w:rsid w:val="00A47ED1"/>
    <w:rsid w:val="00A50A34"/>
    <w:rsid w:val="00A51F00"/>
    <w:rsid w:val="00A524D6"/>
    <w:rsid w:val="00A62CD4"/>
    <w:rsid w:val="00A75D29"/>
    <w:rsid w:val="00A82623"/>
    <w:rsid w:val="00A90F1B"/>
    <w:rsid w:val="00A92687"/>
    <w:rsid w:val="00A96791"/>
    <w:rsid w:val="00A97FE9"/>
    <w:rsid w:val="00AA2164"/>
    <w:rsid w:val="00AA46F8"/>
    <w:rsid w:val="00AA6C7F"/>
    <w:rsid w:val="00AB59D8"/>
    <w:rsid w:val="00AB6A5F"/>
    <w:rsid w:val="00AC2055"/>
    <w:rsid w:val="00AC2F16"/>
    <w:rsid w:val="00AE44F6"/>
    <w:rsid w:val="00AE579C"/>
    <w:rsid w:val="00AF1DB4"/>
    <w:rsid w:val="00AF3A24"/>
    <w:rsid w:val="00AF4061"/>
    <w:rsid w:val="00B0369E"/>
    <w:rsid w:val="00B0555E"/>
    <w:rsid w:val="00B063DD"/>
    <w:rsid w:val="00B13F2B"/>
    <w:rsid w:val="00B144D6"/>
    <w:rsid w:val="00B25212"/>
    <w:rsid w:val="00B354E2"/>
    <w:rsid w:val="00B35BE7"/>
    <w:rsid w:val="00B35D07"/>
    <w:rsid w:val="00B3631B"/>
    <w:rsid w:val="00B377A9"/>
    <w:rsid w:val="00B406A9"/>
    <w:rsid w:val="00B442F0"/>
    <w:rsid w:val="00B52E22"/>
    <w:rsid w:val="00B53CB9"/>
    <w:rsid w:val="00B54897"/>
    <w:rsid w:val="00B54EF7"/>
    <w:rsid w:val="00B557BC"/>
    <w:rsid w:val="00B6759B"/>
    <w:rsid w:val="00B71A49"/>
    <w:rsid w:val="00B81534"/>
    <w:rsid w:val="00B83A49"/>
    <w:rsid w:val="00B9262B"/>
    <w:rsid w:val="00B952CC"/>
    <w:rsid w:val="00BA06D1"/>
    <w:rsid w:val="00BA06E0"/>
    <w:rsid w:val="00BA47E6"/>
    <w:rsid w:val="00BB041E"/>
    <w:rsid w:val="00BC11F1"/>
    <w:rsid w:val="00BC674B"/>
    <w:rsid w:val="00BC6A7A"/>
    <w:rsid w:val="00BD01F8"/>
    <w:rsid w:val="00BD2A71"/>
    <w:rsid w:val="00BD5BDD"/>
    <w:rsid w:val="00BE0B54"/>
    <w:rsid w:val="00C04A33"/>
    <w:rsid w:val="00C07E67"/>
    <w:rsid w:val="00C164BB"/>
    <w:rsid w:val="00C22320"/>
    <w:rsid w:val="00C247F7"/>
    <w:rsid w:val="00C24BF9"/>
    <w:rsid w:val="00C25873"/>
    <w:rsid w:val="00C373A9"/>
    <w:rsid w:val="00C41FAE"/>
    <w:rsid w:val="00C4363E"/>
    <w:rsid w:val="00C656BB"/>
    <w:rsid w:val="00C70319"/>
    <w:rsid w:val="00C745E4"/>
    <w:rsid w:val="00C767F8"/>
    <w:rsid w:val="00C82731"/>
    <w:rsid w:val="00C92843"/>
    <w:rsid w:val="00C95BAE"/>
    <w:rsid w:val="00CB3DE8"/>
    <w:rsid w:val="00CB43EE"/>
    <w:rsid w:val="00CB4E01"/>
    <w:rsid w:val="00CC0FBD"/>
    <w:rsid w:val="00CD2601"/>
    <w:rsid w:val="00D13F95"/>
    <w:rsid w:val="00D15788"/>
    <w:rsid w:val="00D15A0D"/>
    <w:rsid w:val="00D21541"/>
    <w:rsid w:val="00D24A3D"/>
    <w:rsid w:val="00D26DD0"/>
    <w:rsid w:val="00D4211F"/>
    <w:rsid w:val="00D4409F"/>
    <w:rsid w:val="00D4496C"/>
    <w:rsid w:val="00D46008"/>
    <w:rsid w:val="00D56C1C"/>
    <w:rsid w:val="00D57B67"/>
    <w:rsid w:val="00D757C2"/>
    <w:rsid w:val="00D76CCB"/>
    <w:rsid w:val="00D81389"/>
    <w:rsid w:val="00D84D87"/>
    <w:rsid w:val="00D872BE"/>
    <w:rsid w:val="00D9477C"/>
    <w:rsid w:val="00D9504C"/>
    <w:rsid w:val="00DB11C7"/>
    <w:rsid w:val="00DB1DF1"/>
    <w:rsid w:val="00DB45E8"/>
    <w:rsid w:val="00DC1155"/>
    <w:rsid w:val="00DC222C"/>
    <w:rsid w:val="00DC5FC0"/>
    <w:rsid w:val="00DC6AD0"/>
    <w:rsid w:val="00DD1076"/>
    <w:rsid w:val="00DD4B7E"/>
    <w:rsid w:val="00DD5519"/>
    <w:rsid w:val="00DE3E95"/>
    <w:rsid w:val="00DF1730"/>
    <w:rsid w:val="00DF1F6D"/>
    <w:rsid w:val="00DF3038"/>
    <w:rsid w:val="00DF5C88"/>
    <w:rsid w:val="00E0589C"/>
    <w:rsid w:val="00E05EB1"/>
    <w:rsid w:val="00E14942"/>
    <w:rsid w:val="00E16E7C"/>
    <w:rsid w:val="00E42E1F"/>
    <w:rsid w:val="00E43DC0"/>
    <w:rsid w:val="00E5116D"/>
    <w:rsid w:val="00E5146E"/>
    <w:rsid w:val="00E525DF"/>
    <w:rsid w:val="00E52B33"/>
    <w:rsid w:val="00E533B1"/>
    <w:rsid w:val="00E539B5"/>
    <w:rsid w:val="00E70BC4"/>
    <w:rsid w:val="00E857FE"/>
    <w:rsid w:val="00E858B2"/>
    <w:rsid w:val="00E86622"/>
    <w:rsid w:val="00E93203"/>
    <w:rsid w:val="00E96A69"/>
    <w:rsid w:val="00EB2F76"/>
    <w:rsid w:val="00EC1D16"/>
    <w:rsid w:val="00ED0C54"/>
    <w:rsid w:val="00ED36CC"/>
    <w:rsid w:val="00ED7763"/>
    <w:rsid w:val="00EE19E8"/>
    <w:rsid w:val="00F05A01"/>
    <w:rsid w:val="00F07CC4"/>
    <w:rsid w:val="00F1797B"/>
    <w:rsid w:val="00F2293C"/>
    <w:rsid w:val="00F271AE"/>
    <w:rsid w:val="00F409A0"/>
    <w:rsid w:val="00F47485"/>
    <w:rsid w:val="00F50A4D"/>
    <w:rsid w:val="00F63A3E"/>
    <w:rsid w:val="00F645D3"/>
    <w:rsid w:val="00F75165"/>
    <w:rsid w:val="00F8325B"/>
    <w:rsid w:val="00F866A4"/>
    <w:rsid w:val="00F87159"/>
    <w:rsid w:val="00F94C6B"/>
    <w:rsid w:val="00FA3EBE"/>
    <w:rsid w:val="00FA5911"/>
    <w:rsid w:val="00FB5B39"/>
    <w:rsid w:val="00FC06FE"/>
    <w:rsid w:val="00FC27B5"/>
    <w:rsid w:val="00FC4DBB"/>
    <w:rsid w:val="00FD050B"/>
    <w:rsid w:val="00FD70F1"/>
    <w:rsid w:val="00FE1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4421B"/>
  <w15:docId w15:val="{0E1BD1F7-894E-4AAF-AC29-31A69F32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16D1"/>
    <w:pPr>
      <w:tabs>
        <w:tab w:val="center" w:pos="4320"/>
        <w:tab w:val="right" w:pos="8640"/>
      </w:tabs>
    </w:pPr>
  </w:style>
  <w:style w:type="paragraph" w:styleId="Footer">
    <w:name w:val="footer"/>
    <w:basedOn w:val="Normal"/>
    <w:rsid w:val="001F16D1"/>
    <w:pPr>
      <w:tabs>
        <w:tab w:val="center" w:pos="4320"/>
        <w:tab w:val="right" w:pos="8640"/>
      </w:tabs>
    </w:pPr>
  </w:style>
  <w:style w:type="character" w:styleId="PageNumber">
    <w:name w:val="page number"/>
    <w:basedOn w:val="DefaultParagraphFont"/>
    <w:rsid w:val="001F16D1"/>
  </w:style>
  <w:style w:type="paragraph" w:styleId="BalloonText">
    <w:name w:val="Balloon Text"/>
    <w:basedOn w:val="Normal"/>
    <w:semiHidden/>
    <w:rsid w:val="000E7157"/>
    <w:rPr>
      <w:rFonts w:ascii="Tahoma" w:hAnsi="Tahoma" w:cs="Tahoma"/>
      <w:sz w:val="16"/>
      <w:szCs w:val="16"/>
    </w:rPr>
  </w:style>
  <w:style w:type="character" w:styleId="Hyperlink">
    <w:name w:val="Hyperlink"/>
    <w:basedOn w:val="DefaultParagraphFont"/>
    <w:rsid w:val="00040F1B"/>
    <w:rPr>
      <w:color w:val="0563C1" w:themeColor="hyperlink"/>
      <w:u w:val="single"/>
    </w:rPr>
  </w:style>
  <w:style w:type="character" w:styleId="PlaceholderText">
    <w:name w:val="Placeholder Text"/>
    <w:basedOn w:val="DefaultParagraphFont"/>
    <w:uiPriority w:val="99"/>
    <w:semiHidden/>
    <w:rsid w:val="003E21C0"/>
    <w:rPr>
      <w:color w:val="808080"/>
    </w:rPr>
  </w:style>
  <w:style w:type="paragraph" w:styleId="ListParagraph">
    <w:name w:val="List Paragraph"/>
    <w:basedOn w:val="Normal"/>
    <w:uiPriority w:val="34"/>
    <w:qFormat/>
    <w:rsid w:val="00217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WVLT Easement Application Form</vt:lpstr>
    </vt:vector>
  </TitlesOfParts>
  <Company>western virginia land trust</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WVLT Easement Application Form</dc:title>
  <dc:subject/>
  <dc:creator>landtrust1</dc:creator>
  <cp:keywords/>
  <cp:lastModifiedBy>David Perry</cp:lastModifiedBy>
  <cp:revision>2</cp:revision>
  <cp:lastPrinted>2015-06-11T19:46:00Z</cp:lastPrinted>
  <dcterms:created xsi:type="dcterms:W3CDTF">2017-06-12T15:40:00Z</dcterms:created>
  <dcterms:modified xsi:type="dcterms:W3CDTF">2017-06-12T15:40:00Z</dcterms:modified>
</cp:coreProperties>
</file>